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5583" w14:textId="45707EF3" w:rsidR="00607554" w:rsidRDefault="00607554" w:rsidP="00D078DA">
      <w:pPr>
        <w:rPr>
          <w:rFonts w:eastAsia="SimSun"/>
          <w:szCs w:val="24"/>
          <w:lang w:eastAsia="zh-CN"/>
        </w:rPr>
      </w:pPr>
      <w:bookmarkStart w:id="0" w:name="_GoBack"/>
      <w:bookmarkEnd w:id="0"/>
    </w:p>
    <w:p w14:paraId="21875584" w14:textId="77777777" w:rsidR="00607554" w:rsidRDefault="001B66F8">
      <w:pPr>
        <w:ind w:firstLine="4820"/>
        <w:rPr>
          <w:rFonts w:eastAsia="SimSun"/>
          <w:szCs w:val="24"/>
          <w:lang w:eastAsia="zh-CN"/>
        </w:rPr>
      </w:pPr>
      <w:r>
        <w:rPr>
          <w:rFonts w:eastAsia="SimSun"/>
          <w:szCs w:val="24"/>
          <w:lang w:eastAsia="zh-CN"/>
        </w:rPr>
        <w:t xml:space="preserve">PATVIRTINTA </w:t>
      </w:r>
    </w:p>
    <w:p w14:paraId="21875585" w14:textId="6D15DD1D" w:rsidR="00607554" w:rsidRDefault="00D078DA">
      <w:pPr>
        <w:ind w:firstLine="4820"/>
        <w:rPr>
          <w:rFonts w:eastAsia="SimSun"/>
          <w:szCs w:val="24"/>
          <w:lang w:eastAsia="zh-CN"/>
        </w:rPr>
      </w:pPr>
      <w:r>
        <w:rPr>
          <w:rFonts w:eastAsia="SimSun"/>
          <w:szCs w:val="24"/>
          <w:lang w:eastAsia="zh-CN"/>
        </w:rPr>
        <w:t>Telšių „Germanto“ progimnazijos direktorės</w:t>
      </w:r>
    </w:p>
    <w:p w14:paraId="21875586" w14:textId="1AE39C51" w:rsidR="00607554" w:rsidRDefault="001B66F8">
      <w:pPr>
        <w:ind w:firstLine="4820"/>
        <w:rPr>
          <w:rFonts w:eastAsia="SimSun"/>
          <w:b/>
          <w:szCs w:val="24"/>
          <w:lang w:eastAsia="zh-CN"/>
        </w:rPr>
      </w:pPr>
      <w:r>
        <w:rPr>
          <w:rFonts w:eastAsia="SimSun"/>
          <w:szCs w:val="24"/>
          <w:lang w:eastAsia="zh-CN"/>
        </w:rPr>
        <w:t xml:space="preserve">2017 m. </w:t>
      </w:r>
      <w:r w:rsidR="00D078DA">
        <w:rPr>
          <w:rFonts w:eastAsia="SimSun"/>
          <w:szCs w:val="24"/>
          <w:lang w:eastAsia="zh-CN"/>
        </w:rPr>
        <w:t>spalio</w:t>
      </w:r>
      <w:r>
        <w:rPr>
          <w:rFonts w:eastAsia="SimSun"/>
          <w:szCs w:val="24"/>
          <w:lang w:eastAsia="zh-CN"/>
        </w:rPr>
        <w:t xml:space="preserve"> </w:t>
      </w:r>
      <w:r w:rsidR="00D078DA">
        <w:rPr>
          <w:rFonts w:eastAsia="SimSun"/>
          <w:szCs w:val="24"/>
          <w:lang w:eastAsia="zh-CN"/>
        </w:rPr>
        <w:t>4</w:t>
      </w:r>
      <w:r>
        <w:rPr>
          <w:rFonts w:eastAsia="SimSun"/>
          <w:szCs w:val="24"/>
          <w:lang w:eastAsia="zh-CN"/>
        </w:rPr>
        <w:t xml:space="preserve"> d. įsakymu Nr. V-</w:t>
      </w:r>
      <w:r w:rsidR="002A2911">
        <w:rPr>
          <w:rFonts w:eastAsia="SimSun"/>
          <w:szCs w:val="24"/>
          <w:lang w:eastAsia="zh-CN"/>
        </w:rPr>
        <w:t xml:space="preserve"> 61</w:t>
      </w:r>
    </w:p>
    <w:p w14:paraId="21875587" w14:textId="77777777" w:rsidR="00607554" w:rsidRDefault="00607554">
      <w:pPr>
        <w:jc w:val="center"/>
        <w:rPr>
          <w:rFonts w:eastAsia="SimSun"/>
          <w:b/>
          <w:szCs w:val="24"/>
          <w:lang w:eastAsia="zh-CN"/>
        </w:rPr>
      </w:pPr>
    </w:p>
    <w:p w14:paraId="21875588" w14:textId="4B37BB62" w:rsidR="00607554" w:rsidRPr="00DF5476" w:rsidRDefault="00D078DA" w:rsidP="00D078DA">
      <w:pPr>
        <w:jc w:val="center"/>
        <w:rPr>
          <w:rFonts w:eastAsia="SimSun"/>
          <w:b/>
          <w:szCs w:val="24"/>
          <w:lang w:eastAsia="zh-CN"/>
        </w:rPr>
      </w:pPr>
      <w:r w:rsidRPr="00DF5476">
        <w:rPr>
          <w:rFonts w:eastAsia="SimSun"/>
          <w:b/>
          <w:szCs w:val="24"/>
          <w:lang w:eastAsia="zh-CN"/>
        </w:rPr>
        <w:t>SMURTO IR PATYČIŲ PREVENCIJOS IR INTERVENCIJOS VYKDYMO TELŠIŲ „GERMANTO“ PROGIMNAZIJOJE TVARKOS APRAŠAS</w:t>
      </w:r>
    </w:p>
    <w:p w14:paraId="21875589" w14:textId="77777777" w:rsidR="00607554" w:rsidRPr="00D078DA" w:rsidRDefault="00607554">
      <w:pPr>
        <w:jc w:val="center"/>
        <w:rPr>
          <w:rFonts w:eastAsia="SimSun"/>
          <w:szCs w:val="24"/>
          <w:lang w:eastAsia="zh-CN"/>
        </w:rPr>
      </w:pPr>
    </w:p>
    <w:p w14:paraId="2187558A" w14:textId="77777777" w:rsidR="00607554" w:rsidRPr="00D078DA" w:rsidRDefault="001B66F8">
      <w:pPr>
        <w:jc w:val="center"/>
        <w:rPr>
          <w:rFonts w:eastAsia="SimSun"/>
          <w:b/>
          <w:szCs w:val="24"/>
          <w:lang w:eastAsia="zh-CN"/>
        </w:rPr>
      </w:pPr>
      <w:r w:rsidRPr="00D078DA">
        <w:rPr>
          <w:rFonts w:eastAsia="SimSun"/>
          <w:b/>
          <w:szCs w:val="24"/>
          <w:lang w:eastAsia="zh-CN"/>
        </w:rPr>
        <w:t>I SKYRIUS</w:t>
      </w:r>
    </w:p>
    <w:p w14:paraId="2187558B" w14:textId="77777777" w:rsidR="00607554" w:rsidRPr="00D078DA" w:rsidRDefault="001B66F8">
      <w:pPr>
        <w:jc w:val="center"/>
        <w:rPr>
          <w:rFonts w:eastAsia="SimSun"/>
          <w:b/>
          <w:szCs w:val="24"/>
          <w:lang w:eastAsia="zh-CN"/>
        </w:rPr>
      </w:pPr>
      <w:r w:rsidRPr="00D078DA">
        <w:rPr>
          <w:rFonts w:eastAsia="SimSun"/>
          <w:b/>
          <w:szCs w:val="24"/>
          <w:lang w:eastAsia="zh-CN"/>
        </w:rPr>
        <w:t>BENDROSIOS NUOSTATOS</w:t>
      </w:r>
    </w:p>
    <w:p w14:paraId="2187558C" w14:textId="77777777" w:rsidR="00607554" w:rsidRDefault="00607554">
      <w:pPr>
        <w:jc w:val="center"/>
        <w:rPr>
          <w:rFonts w:eastAsia="SimSun"/>
          <w:b/>
          <w:szCs w:val="24"/>
          <w:lang w:eastAsia="zh-CN"/>
        </w:rPr>
      </w:pPr>
    </w:p>
    <w:p w14:paraId="2187558D" w14:textId="7FD291D1" w:rsidR="00607554" w:rsidRDefault="001B66F8">
      <w:pPr>
        <w:tabs>
          <w:tab w:val="left" w:pos="851"/>
        </w:tabs>
        <w:ind w:firstLine="851"/>
        <w:jc w:val="both"/>
        <w:rPr>
          <w:rFonts w:eastAsia="SimSun"/>
          <w:szCs w:val="24"/>
          <w:lang w:eastAsia="zh-CN"/>
        </w:rPr>
      </w:pPr>
      <w:r>
        <w:rPr>
          <w:rFonts w:eastAsia="SimSun"/>
          <w:szCs w:val="24"/>
          <w:lang w:eastAsia="zh-CN"/>
        </w:rPr>
        <w:t xml:space="preserve">1. </w:t>
      </w:r>
      <w:r w:rsidR="00D078DA">
        <w:rPr>
          <w:rFonts w:eastAsia="SimSun"/>
          <w:szCs w:val="24"/>
          <w:lang w:eastAsia="zh-CN"/>
        </w:rPr>
        <w:t xml:space="preserve">Smurto ir patyčių prevencijos ir intervencijos vykdymo </w:t>
      </w:r>
      <w:r>
        <w:rPr>
          <w:rFonts w:eastAsia="SimSun"/>
          <w:szCs w:val="24"/>
          <w:lang w:eastAsia="zh-CN"/>
        </w:rPr>
        <w:t>mokyklo</w:t>
      </w:r>
      <w:r w:rsidR="00D078DA">
        <w:rPr>
          <w:rFonts w:eastAsia="SimSun"/>
          <w:szCs w:val="24"/>
          <w:lang w:eastAsia="zh-CN"/>
        </w:rPr>
        <w:t>je t</w:t>
      </w:r>
      <w:r w:rsidR="00014942">
        <w:rPr>
          <w:rFonts w:eastAsia="SimSun"/>
          <w:szCs w:val="24"/>
          <w:lang w:eastAsia="zh-CN"/>
        </w:rPr>
        <w:t>varkos aprašas (toliau Aprašas)</w:t>
      </w:r>
      <w:r>
        <w:rPr>
          <w:rFonts w:eastAsia="SimSun"/>
          <w:szCs w:val="24"/>
          <w:lang w:eastAsia="zh-CN"/>
        </w:rPr>
        <w:t xml:space="preserve"> </w:t>
      </w:r>
      <w:r w:rsidR="00014942">
        <w:rPr>
          <w:rFonts w:eastAsia="SimSun"/>
          <w:szCs w:val="24"/>
          <w:lang w:eastAsia="zh-CN"/>
        </w:rPr>
        <w:t>nustato mokyklos</w:t>
      </w:r>
      <w:r>
        <w:rPr>
          <w:rFonts w:eastAsia="SimSun"/>
          <w:szCs w:val="24"/>
          <w:lang w:eastAsia="zh-CN"/>
        </w:rPr>
        <w:t xml:space="preserve"> lygmens prevencijos ir intervencijos priemonių sistemą saugios nuo smurto ir patyčių (įskaitant ir patyčias kibernetinėje erdvėje) aplinkos kūrimui mokyklo</w:t>
      </w:r>
      <w:r w:rsidR="00014942">
        <w:rPr>
          <w:rFonts w:eastAsia="SimSun"/>
          <w:szCs w:val="24"/>
          <w:lang w:eastAsia="zh-CN"/>
        </w:rPr>
        <w:t xml:space="preserve">je, </w:t>
      </w:r>
      <w:r>
        <w:rPr>
          <w:rFonts w:eastAsia="SimSun"/>
          <w:szCs w:val="24"/>
          <w:lang w:eastAsia="zh-CN"/>
        </w:rPr>
        <w:t>vykdančio</w:t>
      </w:r>
      <w:r w:rsidR="00014942">
        <w:rPr>
          <w:rFonts w:eastAsia="SimSun"/>
          <w:szCs w:val="24"/>
          <w:lang w:eastAsia="zh-CN"/>
        </w:rPr>
        <w:t>je</w:t>
      </w:r>
      <w:r>
        <w:rPr>
          <w:rFonts w:eastAsia="SimSun"/>
          <w:szCs w:val="24"/>
          <w:lang w:eastAsia="zh-CN"/>
        </w:rPr>
        <w:t xml:space="preserve"> priešmokyklinio, bendrojo ugdymo, neformaliojo švietimo programas (toliau – mokykla). </w:t>
      </w:r>
    </w:p>
    <w:p w14:paraId="2187558E" w14:textId="4371AA9F" w:rsidR="00607554" w:rsidRDefault="001B66F8">
      <w:pPr>
        <w:tabs>
          <w:tab w:val="left" w:pos="851"/>
        </w:tabs>
        <w:ind w:firstLine="851"/>
        <w:jc w:val="both"/>
        <w:rPr>
          <w:rFonts w:eastAsia="SimSun"/>
          <w:szCs w:val="24"/>
          <w:lang w:eastAsia="zh-CN"/>
        </w:rPr>
      </w:pPr>
      <w:r>
        <w:rPr>
          <w:rFonts w:eastAsia="SimSun"/>
          <w:szCs w:val="24"/>
          <w:lang w:eastAsia="zh-CN"/>
        </w:rPr>
        <w:t>2. Prevencija</w:t>
      </w:r>
      <w:r>
        <w:rPr>
          <w:rFonts w:eastAsia="SimSun"/>
          <w:b/>
          <w:szCs w:val="24"/>
          <w:lang w:eastAsia="zh-CN"/>
        </w:rPr>
        <w:t xml:space="preserve"> </w:t>
      </w:r>
      <w:r w:rsidR="00014942">
        <w:rPr>
          <w:rFonts w:eastAsia="SimSun"/>
          <w:szCs w:val="24"/>
          <w:lang w:eastAsia="zh-CN"/>
        </w:rPr>
        <w:t>Apraše</w:t>
      </w:r>
      <w:r>
        <w:rPr>
          <w:rFonts w:eastAsia="SimSun"/>
          <w:szCs w:val="24"/>
          <w:lang w:eastAsia="zh-CN"/>
        </w:rPr>
        <w:t xml:space="preserve"> suprantama kaip priemonės ir būdai, kuriais siekiama užkirsti kelią socialinės rizikos veiksniams atsirasti arba jų įtakai sumažinti, stiprinti apsauginius veiksnius. Prevencija</w:t>
      </w:r>
      <w:r>
        <w:rPr>
          <w:rFonts w:eastAsia="SimSun"/>
          <w:b/>
          <w:szCs w:val="24"/>
          <w:lang w:eastAsia="zh-CN"/>
        </w:rPr>
        <w:t xml:space="preserve"> </w:t>
      </w:r>
      <w:r>
        <w:rPr>
          <w:rFonts w:eastAsia="SimSun"/>
          <w:szCs w:val="24"/>
          <w:lang w:eastAsia="zh-CN"/>
        </w:rPr>
        <w:t>yra nuolatinis, cikliškas (ne baigtinis) procesas, apimantis esamų arba potencialiai galimų problemų identifikavimą, tinkamų priemonių joms spręsti parinkimą ir vykdymą, poveikio į(</w:t>
      </w:r>
      <w:proofErr w:type="spellStart"/>
      <w:r>
        <w:rPr>
          <w:rFonts w:eastAsia="SimSun"/>
          <w:szCs w:val="24"/>
          <w:lang w:eastAsia="zh-CN"/>
        </w:rPr>
        <w:t>si</w:t>
      </w:r>
      <w:proofErr w:type="spellEnd"/>
      <w:r>
        <w:rPr>
          <w:rFonts w:eastAsia="SimSun"/>
          <w:szCs w:val="24"/>
          <w:lang w:eastAsia="zh-CN"/>
        </w:rPr>
        <w:t xml:space="preserve">)vertinimą ir tolesnių veiksmų planavimą. </w:t>
      </w:r>
    </w:p>
    <w:p w14:paraId="2187558F"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3. 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 </w:t>
      </w:r>
    </w:p>
    <w:p w14:paraId="21875590" w14:textId="77777777" w:rsidR="00607554" w:rsidRDefault="001B66F8">
      <w:pPr>
        <w:tabs>
          <w:tab w:val="left" w:pos="851"/>
        </w:tabs>
        <w:ind w:firstLine="913"/>
        <w:jc w:val="both"/>
        <w:rPr>
          <w:rFonts w:eastAsia="SimSun"/>
          <w:szCs w:val="24"/>
          <w:lang w:eastAsia="zh-CN"/>
        </w:rPr>
      </w:pPr>
      <w:r>
        <w:rPr>
          <w:rFonts w:eastAsia="SimSun"/>
          <w:szCs w:val="24"/>
          <w:lang w:eastAsia="zh-CN"/>
        </w:rPr>
        <w:t xml:space="preserve">4. Prevencijos priemonės,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 </w:t>
      </w:r>
    </w:p>
    <w:p w14:paraId="21875591" w14:textId="56658827" w:rsidR="00607554" w:rsidRDefault="001B66F8">
      <w:pPr>
        <w:tabs>
          <w:tab w:val="left" w:pos="851"/>
        </w:tabs>
        <w:ind w:firstLine="851"/>
        <w:jc w:val="both"/>
        <w:rPr>
          <w:rFonts w:eastAsia="SimSun"/>
          <w:szCs w:val="24"/>
          <w:lang w:eastAsia="zh-CN"/>
        </w:rPr>
      </w:pPr>
      <w:r>
        <w:rPr>
          <w:rFonts w:eastAsia="SimSun"/>
          <w:szCs w:val="24"/>
          <w:lang w:eastAsia="zh-CN"/>
        </w:rPr>
        <w:t xml:space="preserve">5. Intervencija </w:t>
      </w:r>
      <w:r w:rsidR="00014942">
        <w:rPr>
          <w:rFonts w:eastAsia="SimSun"/>
          <w:szCs w:val="24"/>
          <w:lang w:eastAsia="zh-CN"/>
        </w:rPr>
        <w:t>Apraše</w:t>
      </w:r>
      <w:r>
        <w:rPr>
          <w:rFonts w:eastAsia="SimSun"/>
          <w:szCs w:val="24"/>
          <w:lang w:eastAsia="zh-CN"/>
        </w:rPr>
        <w:t xml:space="preserve"> suprantama kaip mokyklos vadovo, pavaduotojų, mokytojų, švietimo pagalbos specialistų ir kitų mokyklos darbuotojų (toliau – mokyklos darbuotojai) koordinuoti veiksmai, nukreipti į smurto ir patyčių stabdymą, taip pat – švietimo pagalbos priemonių visuma. </w:t>
      </w:r>
    </w:p>
    <w:p w14:paraId="21875592" w14:textId="183671AC" w:rsidR="00607554" w:rsidRDefault="001B66F8">
      <w:pPr>
        <w:tabs>
          <w:tab w:val="left" w:pos="851"/>
        </w:tabs>
        <w:ind w:firstLine="851"/>
        <w:jc w:val="both"/>
        <w:rPr>
          <w:rFonts w:eastAsia="SimSun"/>
          <w:szCs w:val="24"/>
          <w:lang w:eastAsia="zh-CN"/>
        </w:rPr>
      </w:pPr>
      <w:r>
        <w:rPr>
          <w:rFonts w:eastAsia="SimSun"/>
          <w:szCs w:val="24"/>
          <w:lang w:eastAsia="zh-CN"/>
        </w:rPr>
        <w:t xml:space="preserve">6. </w:t>
      </w:r>
      <w:r w:rsidR="00014942">
        <w:rPr>
          <w:rFonts w:eastAsia="SimSun"/>
          <w:szCs w:val="24"/>
          <w:lang w:eastAsia="zh-CN"/>
        </w:rPr>
        <w:t>Apraše</w:t>
      </w:r>
      <w:r>
        <w:rPr>
          <w:rFonts w:eastAsia="SimSun"/>
          <w:szCs w:val="24"/>
          <w:lang w:eastAsia="zh-CN"/>
        </w:rPr>
        <w:t xml:space="preserve"> vartojamos sąvokos suprantamos taip, kaip jos apibrėžtos Lietuvos Respublikos švietimo įstatyme, Lietuvos Respublikos vaiko teisių apsaugos pagrindų įstatyme. </w:t>
      </w:r>
    </w:p>
    <w:p w14:paraId="21875593" w14:textId="77777777" w:rsidR="00607554" w:rsidRDefault="00607554">
      <w:pPr>
        <w:ind w:firstLine="567"/>
        <w:jc w:val="both"/>
        <w:rPr>
          <w:rFonts w:eastAsia="SimSun"/>
          <w:szCs w:val="24"/>
          <w:lang w:eastAsia="zh-CN"/>
        </w:rPr>
      </w:pPr>
    </w:p>
    <w:p w14:paraId="21875594" w14:textId="77777777" w:rsidR="00607554" w:rsidRDefault="001B66F8">
      <w:pPr>
        <w:tabs>
          <w:tab w:val="left" w:pos="851"/>
        </w:tabs>
        <w:ind w:firstLine="567"/>
        <w:jc w:val="center"/>
        <w:rPr>
          <w:rFonts w:eastAsia="SimSun"/>
          <w:b/>
          <w:szCs w:val="24"/>
          <w:lang w:eastAsia="zh-CN"/>
        </w:rPr>
      </w:pPr>
      <w:r>
        <w:rPr>
          <w:rFonts w:eastAsia="SimSun"/>
          <w:b/>
          <w:szCs w:val="24"/>
          <w:lang w:eastAsia="zh-CN"/>
        </w:rPr>
        <w:t>II SKYRIUS</w:t>
      </w:r>
    </w:p>
    <w:p w14:paraId="21875595" w14:textId="77777777" w:rsidR="00607554" w:rsidRDefault="001B66F8">
      <w:pPr>
        <w:tabs>
          <w:tab w:val="left" w:pos="851"/>
        </w:tabs>
        <w:ind w:firstLine="567"/>
        <w:jc w:val="center"/>
        <w:rPr>
          <w:rFonts w:eastAsia="SimSun"/>
          <w:b/>
          <w:szCs w:val="24"/>
          <w:lang w:eastAsia="zh-CN"/>
        </w:rPr>
      </w:pPr>
      <w:r>
        <w:rPr>
          <w:rFonts w:eastAsia="SimSun"/>
          <w:b/>
          <w:szCs w:val="24"/>
          <w:lang w:eastAsia="zh-CN"/>
        </w:rPr>
        <w:t>MOKYKLOS LYGMUO</w:t>
      </w:r>
    </w:p>
    <w:p w14:paraId="21875596" w14:textId="77777777" w:rsidR="00607554" w:rsidRDefault="00607554">
      <w:pPr>
        <w:tabs>
          <w:tab w:val="left" w:pos="851"/>
        </w:tabs>
        <w:ind w:firstLine="567"/>
        <w:jc w:val="both"/>
        <w:rPr>
          <w:rFonts w:eastAsia="SimSun"/>
          <w:szCs w:val="24"/>
          <w:lang w:eastAsia="zh-CN"/>
        </w:rPr>
      </w:pPr>
    </w:p>
    <w:p w14:paraId="21875597" w14:textId="5979FB02" w:rsidR="00607554" w:rsidRDefault="001B66F8">
      <w:pPr>
        <w:tabs>
          <w:tab w:val="left" w:pos="851"/>
        </w:tabs>
        <w:ind w:firstLine="851"/>
        <w:jc w:val="both"/>
        <w:rPr>
          <w:rFonts w:eastAsia="SimSun"/>
          <w:szCs w:val="24"/>
          <w:lang w:eastAsia="zh-CN"/>
        </w:rPr>
      </w:pPr>
      <w:r>
        <w:rPr>
          <w:rFonts w:eastAsia="SimSun"/>
          <w:szCs w:val="24"/>
          <w:lang w:eastAsia="zh-CN"/>
        </w:rPr>
        <w:t xml:space="preserve">7. </w:t>
      </w:r>
      <w:r>
        <w:rPr>
          <w:rFonts w:eastAsia="SimSun"/>
          <w:szCs w:val="22"/>
          <w:lang w:eastAsia="zh-CN"/>
        </w:rPr>
        <w:t>Saugios aplinkos mokykloje kūrimas</w:t>
      </w:r>
      <w:r>
        <w:rPr>
          <w:rFonts w:eastAsia="SimSun"/>
          <w:szCs w:val="24"/>
          <w:lang w:eastAsia="zh-CN"/>
        </w:rPr>
        <w:t xml:space="preserve"> apima glaudžiai tarpusavyje susijusius, integraliai veikiančius komponentus: mokyklos veiklą ir valdymą, socialinių ir emocinių kompetencijų ugdymą, pozityvaus mokyklos mikroklimato kūrimą, mokinių pozityvių vertybių formavimą ir tėvų (globėjų, rūpintojų) įtraukimą / įsitraukimą. </w:t>
      </w:r>
    </w:p>
    <w:p w14:paraId="21875598" w14:textId="77777777" w:rsidR="00607554" w:rsidRPr="00D078DA" w:rsidRDefault="001B66F8">
      <w:pPr>
        <w:tabs>
          <w:tab w:val="left" w:pos="851"/>
        </w:tabs>
        <w:ind w:firstLine="851"/>
        <w:jc w:val="both"/>
        <w:rPr>
          <w:rFonts w:eastAsia="SimSun"/>
          <w:szCs w:val="24"/>
          <w:lang w:eastAsia="zh-CN"/>
        </w:rPr>
      </w:pPr>
      <w:r w:rsidRPr="00D078DA">
        <w:rPr>
          <w:rFonts w:eastAsia="SimSun"/>
          <w:szCs w:val="24"/>
          <w:lang w:eastAsia="zh-CN"/>
        </w:rPr>
        <w:t xml:space="preserve">8. Mokyklos veikla ir valdymas: </w:t>
      </w:r>
    </w:p>
    <w:p w14:paraId="21875599" w14:textId="517704E7" w:rsidR="00607554" w:rsidRDefault="001B66F8">
      <w:pPr>
        <w:tabs>
          <w:tab w:val="left" w:pos="851"/>
        </w:tabs>
        <w:ind w:firstLine="851"/>
        <w:jc w:val="both"/>
        <w:rPr>
          <w:rFonts w:eastAsia="SimSun"/>
          <w:szCs w:val="24"/>
          <w:lang w:eastAsia="zh-CN"/>
        </w:rPr>
      </w:pPr>
      <w:r>
        <w:rPr>
          <w:rFonts w:eastAsia="SimSun"/>
          <w:szCs w:val="24"/>
          <w:lang w:eastAsia="zh-CN"/>
        </w:rPr>
        <w:t xml:space="preserve">8.1. atsakomybė: </w:t>
      </w:r>
      <w:r w:rsidRPr="0025030F">
        <w:rPr>
          <w:rFonts w:eastAsia="SimSun"/>
          <w:szCs w:val="24"/>
          <w:lang w:eastAsia="zh-CN"/>
        </w:rPr>
        <w:t xml:space="preserve">mokyklos vadovas atsako už </w:t>
      </w:r>
      <w:r w:rsidR="0025030F" w:rsidRPr="0025030F">
        <w:rPr>
          <w:rFonts w:eastAsia="SimSun"/>
          <w:szCs w:val="24"/>
          <w:lang w:eastAsia="zh-CN"/>
        </w:rPr>
        <w:t>Aprašo</w:t>
      </w:r>
      <w:r w:rsidRPr="0025030F">
        <w:rPr>
          <w:rFonts w:eastAsia="SimSun"/>
          <w:szCs w:val="24"/>
          <w:lang w:eastAsia="zh-CN"/>
        </w:rPr>
        <w:t xml:space="preserve"> įgyvendinimą mokykloje,</w:t>
      </w:r>
      <w:r>
        <w:rPr>
          <w:rFonts w:eastAsia="SimSun"/>
          <w:szCs w:val="24"/>
          <w:lang w:eastAsia="zh-CN"/>
        </w:rPr>
        <w:t xml:space="preserve"> sveiką, saugią, užkertančią kelią bet kokioms smurto apraiškoms ir žalingiems įpročiams aplinką. Saugios ir palankios mokiniams aplinkos kūrimu rūpinasi mokyklos </w:t>
      </w:r>
      <w:r w:rsidR="0025030F">
        <w:rPr>
          <w:rFonts w:eastAsia="SimSun"/>
          <w:szCs w:val="24"/>
          <w:lang w:eastAsia="zh-CN"/>
        </w:rPr>
        <w:t>darbuotojai;</w:t>
      </w:r>
    </w:p>
    <w:p w14:paraId="2187559A"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8.2. vertybės: mokykla puoselėja pozityvias vertybes ir bendruomeniškumą (mandagumą, paslaugumą, rūpinimąsi kitais, pagarbą, pasitikėjimą, solidarumą, lygiateisiškumą ir kt.), kurias atitinka visų mokyklos darbuotojų elgesys ir veikla; </w:t>
      </w:r>
    </w:p>
    <w:p w14:paraId="2187559B"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8.3. elgesio normos: mokykloje susitariama dėl elgesio taisyklių (normų), kuriose aiškiai reglamentuojamas tiek pozityvus / laukiamas, tiek neleistinas / nepageidaujamas mokinių elgesys, </w:t>
      </w:r>
      <w:r>
        <w:rPr>
          <w:rFonts w:eastAsia="SimSun"/>
          <w:szCs w:val="24"/>
          <w:lang w:eastAsia="zh-CN"/>
        </w:rPr>
        <w:lastRenderedPageBreak/>
        <w:t xml:space="preserve">numatomi mokinių skatinimo, motyvavimo už pozityvų elgesį priemonės ir būdai, jie yra žinomi ir suprantami visiems mokyklos bendruomenės nariams, jais vadovaujasi kiekvienas mokyklos darbuotojas, siekdamas atpažinti ir pastiprinti pozityvų mokinių elgesį; </w:t>
      </w:r>
    </w:p>
    <w:p w14:paraId="2187559D" w14:textId="73ABE125" w:rsidR="00607554" w:rsidRPr="00E73BE7" w:rsidRDefault="001B66F8">
      <w:pPr>
        <w:tabs>
          <w:tab w:val="left" w:pos="851"/>
        </w:tabs>
        <w:ind w:firstLine="851"/>
        <w:jc w:val="both"/>
        <w:rPr>
          <w:rFonts w:eastAsia="SimSun"/>
          <w:szCs w:val="24"/>
          <w:lang w:eastAsia="zh-CN"/>
        </w:rPr>
      </w:pPr>
      <w:r>
        <w:rPr>
          <w:rFonts w:eastAsia="SimSun"/>
          <w:szCs w:val="24"/>
          <w:lang w:eastAsia="zh-CN"/>
        </w:rPr>
        <w:t>8.</w:t>
      </w:r>
      <w:r w:rsidR="00E73BE7">
        <w:rPr>
          <w:rFonts w:eastAsia="SimSun"/>
          <w:szCs w:val="24"/>
          <w:lang w:eastAsia="zh-CN"/>
        </w:rPr>
        <w:t>4</w:t>
      </w:r>
      <w:r>
        <w:rPr>
          <w:rFonts w:eastAsia="SimSun"/>
          <w:szCs w:val="24"/>
          <w:lang w:eastAsia="zh-CN"/>
        </w:rPr>
        <w:t xml:space="preserve">. reagavimo į smurtą ir patyčias mokykloje tvarka: mokyklos vadovas įsakymu patvirtina </w:t>
      </w:r>
      <w:r w:rsidRPr="00E73BE7">
        <w:rPr>
          <w:rFonts w:eastAsia="SimSun"/>
          <w:szCs w:val="24"/>
          <w:lang w:eastAsia="zh-CN"/>
        </w:rPr>
        <w:t xml:space="preserve">smurto ir patyčių prevencijos ir intervencijos vykdymo mokykloje tvarką, kurioje: </w:t>
      </w:r>
    </w:p>
    <w:p w14:paraId="2187559E" w14:textId="6FD3FE88" w:rsidR="00607554" w:rsidRDefault="001B66F8">
      <w:pPr>
        <w:tabs>
          <w:tab w:val="left" w:pos="851"/>
        </w:tabs>
        <w:ind w:firstLine="851"/>
        <w:jc w:val="both"/>
        <w:rPr>
          <w:rFonts w:eastAsia="SimSun"/>
          <w:szCs w:val="24"/>
          <w:lang w:eastAsia="zh-CN"/>
        </w:rPr>
      </w:pPr>
      <w:r>
        <w:rPr>
          <w:rFonts w:eastAsia="SimSun"/>
          <w:szCs w:val="24"/>
          <w:lang w:eastAsia="zh-CN"/>
        </w:rPr>
        <w:t>8.</w:t>
      </w:r>
      <w:r w:rsidR="00E73BE7">
        <w:rPr>
          <w:rFonts w:eastAsia="SimSun"/>
          <w:szCs w:val="24"/>
          <w:lang w:eastAsia="zh-CN"/>
        </w:rPr>
        <w:t>4</w:t>
      </w:r>
      <w:r>
        <w:rPr>
          <w:rFonts w:eastAsia="SimSun"/>
          <w:szCs w:val="24"/>
          <w:lang w:eastAsia="zh-CN"/>
        </w:rPr>
        <w:t xml:space="preserve">.1. visi mokyklos darbuotojai reaguoja į smurtą ir patyčias nepriklausomai nuo smurto ir patyčių formos, turinio, lyties, amžiaus, socialinio statuso, religinės ar tautinės priklausomybės ar kitų asmens ypatybių; </w:t>
      </w:r>
    </w:p>
    <w:p w14:paraId="2187559F" w14:textId="586D15E9" w:rsidR="00607554" w:rsidRDefault="001B66F8" w:rsidP="00053CC0">
      <w:pPr>
        <w:tabs>
          <w:tab w:val="left" w:pos="851"/>
        </w:tabs>
        <w:ind w:firstLine="851"/>
        <w:jc w:val="both"/>
        <w:rPr>
          <w:rFonts w:eastAsia="SimSun"/>
          <w:szCs w:val="22"/>
          <w:lang w:eastAsia="zh-CN"/>
        </w:rPr>
      </w:pPr>
      <w:r>
        <w:rPr>
          <w:rFonts w:eastAsia="SimSun"/>
          <w:szCs w:val="22"/>
          <w:lang w:eastAsia="zh-CN"/>
        </w:rPr>
        <w:t>8.</w:t>
      </w:r>
      <w:r w:rsidR="00E73BE7">
        <w:rPr>
          <w:rFonts w:eastAsia="SimSun"/>
          <w:szCs w:val="22"/>
          <w:lang w:eastAsia="zh-CN"/>
        </w:rPr>
        <w:t>4</w:t>
      </w:r>
      <w:r>
        <w:rPr>
          <w:rFonts w:eastAsia="SimSun"/>
          <w:szCs w:val="22"/>
          <w:lang w:eastAsia="zh-CN"/>
        </w:rPr>
        <w:t>.2. praneš</w:t>
      </w:r>
      <w:r w:rsidR="00E73BE7">
        <w:rPr>
          <w:rFonts w:eastAsia="SimSun"/>
          <w:szCs w:val="22"/>
          <w:lang w:eastAsia="zh-CN"/>
        </w:rPr>
        <w:t>a</w:t>
      </w:r>
      <w:r>
        <w:rPr>
          <w:rFonts w:eastAsia="SimSun"/>
          <w:szCs w:val="22"/>
          <w:lang w:eastAsia="zh-CN"/>
        </w:rPr>
        <w:t xml:space="preserve"> apie smurtą ir patyčias </w:t>
      </w:r>
      <w:r w:rsidR="00E73BE7">
        <w:rPr>
          <w:rFonts w:eastAsia="SimSun"/>
          <w:szCs w:val="22"/>
          <w:lang w:eastAsia="zh-CN"/>
        </w:rPr>
        <w:t xml:space="preserve">žodiniu ar rašytiniu būdu </w:t>
      </w:r>
      <w:proofErr w:type="spellStart"/>
      <w:r w:rsidR="00E73BE7">
        <w:rPr>
          <w:rFonts w:eastAsia="SimSun"/>
          <w:szCs w:val="22"/>
          <w:lang w:eastAsia="zh-CN"/>
        </w:rPr>
        <w:t>soc</w:t>
      </w:r>
      <w:proofErr w:type="spellEnd"/>
      <w:r w:rsidR="00E73BE7">
        <w:rPr>
          <w:rFonts w:eastAsia="SimSun"/>
          <w:szCs w:val="22"/>
          <w:lang w:eastAsia="zh-CN"/>
        </w:rPr>
        <w:t>. pedagogei arba direktoriaus pavaduotojai ugdymui;</w:t>
      </w:r>
      <w:r>
        <w:rPr>
          <w:rFonts w:eastAsia="SimSun"/>
          <w:szCs w:val="22"/>
          <w:lang w:eastAsia="zh-CN"/>
        </w:rPr>
        <w:t xml:space="preserve"> </w:t>
      </w:r>
    </w:p>
    <w:p w14:paraId="7FCD77A8" w14:textId="46C5F571" w:rsidR="007A7D4F" w:rsidRPr="00053CC0" w:rsidRDefault="00053CC0" w:rsidP="00053CC0">
      <w:pPr>
        <w:jc w:val="both"/>
        <w:rPr>
          <w:szCs w:val="24"/>
        </w:rPr>
      </w:pPr>
      <w:r>
        <w:rPr>
          <w:rFonts w:eastAsia="SimSun"/>
          <w:szCs w:val="22"/>
          <w:lang w:eastAsia="zh-CN"/>
        </w:rPr>
        <w:t xml:space="preserve">              </w:t>
      </w:r>
      <w:r w:rsidR="001B66F8">
        <w:rPr>
          <w:rFonts w:eastAsia="SimSun"/>
          <w:szCs w:val="22"/>
          <w:lang w:eastAsia="zh-CN"/>
        </w:rPr>
        <w:t>8.</w:t>
      </w:r>
      <w:r w:rsidR="00E73BE7">
        <w:rPr>
          <w:rFonts w:eastAsia="SimSun"/>
          <w:szCs w:val="22"/>
          <w:lang w:eastAsia="zh-CN"/>
        </w:rPr>
        <w:t>4</w:t>
      </w:r>
      <w:r w:rsidR="001B66F8">
        <w:rPr>
          <w:rFonts w:eastAsia="SimSun"/>
          <w:szCs w:val="22"/>
          <w:lang w:eastAsia="zh-CN"/>
        </w:rPr>
        <w:t xml:space="preserve">.3. </w:t>
      </w:r>
      <w:r>
        <w:rPr>
          <w:rFonts w:eastAsia="SimSun"/>
          <w:szCs w:val="22"/>
          <w:lang w:eastAsia="zh-CN"/>
        </w:rPr>
        <w:t>v</w:t>
      </w:r>
      <w:r w:rsidR="007A7D4F">
        <w:rPr>
          <w:rFonts w:eastAsia="SimSun"/>
          <w:szCs w:val="22"/>
          <w:lang w:eastAsia="zh-CN"/>
        </w:rPr>
        <w:t xml:space="preserve">eiksmų </w:t>
      </w:r>
      <w:r w:rsidR="007A7D4F" w:rsidRPr="00053CC0">
        <w:rPr>
          <w:rFonts w:eastAsia="SimSun"/>
          <w:szCs w:val="24"/>
          <w:lang w:eastAsia="zh-CN"/>
        </w:rPr>
        <w:t>seka</w:t>
      </w:r>
      <w:r>
        <w:rPr>
          <w:rFonts w:eastAsia="SimSun"/>
          <w:szCs w:val="24"/>
          <w:lang w:eastAsia="zh-CN"/>
        </w:rPr>
        <w:t xml:space="preserve">:  </w:t>
      </w:r>
      <w:r>
        <w:rPr>
          <w:szCs w:val="24"/>
        </w:rPr>
        <w:t xml:space="preserve">smurto ar patyčių situacijoje dalyvavusios pusės parašo </w:t>
      </w:r>
      <w:r w:rsidRPr="00053CC0">
        <w:rPr>
          <w:szCs w:val="24"/>
        </w:rPr>
        <w:t>pasiaiškinamus</w:t>
      </w:r>
      <w:r>
        <w:rPr>
          <w:szCs w:val="24"/>
        </w:rPr>
        <w:t xml:space="preserve">, pasikalba su </w:t>
      </w:r>
      <w:proofErr w:type="spellStart"/>
      <w:r>
        <w:rPr>
          <w:szCs w:val="24"/>
        </w:rPr>
        <w:t>soc</w:t>
      </w:r>
      <w:proofErr w:type="spellEnd"/>
      <w:r>
        <w:rPr>
          <w:szCs w:val="24"/>
        </w:rPr>
        <w:t>. pedagoge arba direktoriaus pavaduotoja ugdymui (esant poreikiui dalyvaujant psichologui)</w:t>
      </w:r>
      <w:r w:rsidR="00850EA4">
        <w:rPr>
          <w:szCs w:val="24"/>
        </w:rPr>
        <w:t xml:space="preserve">, įgalioti asmenys </w:t>
      </w:r>
      <w:r w:rsidR="00CB1D34">
        <w:rPr>
          <w:szCs w:val="24"/>
        </w:rPr>
        <w:t>informuoja tėvus;</w:t>
      </w:r>
      <w:r>
        <w:rPr>
          <w:szCs w:val="24"/>
        </w:rPr>
        <w:t xml:space="preserve"> </w:t>
      </w:r>
    </w:p>
    <w:p w14:paraId="218755A1" w14:textId="2CA5FDAA" w:rsidR="00607554" w:rsidRDefault="007A7D4F" w:rsidP="00053CC0">
      <w:pPr>
        <w:tabs>
          <w:tab w:val="left" w:pos="851"/>
        </w:tabs>
        <w:ind w:firstLine="851"/>
        <w:jc w:val="both"/>
        <w:rPr>
          <w:rFonts w:eastAsia="SimSun"/>
          <w:szCs w:val="22"/>
          <w:lang w:eastAsia="zh-CN"/>
        </w:rPr>
      </w:pPr>
      <w:r>
        <w:rPr>
          <w:rFonts w:eastAsia="SimSun"/>
          <w:szCs w:val="22"/>
          <w:lang w:eastAsia="zh-CN"/>
        </w:rPr>
        <w:t xml:space="preserve"> </w:t>
      </w:r>
      <w:r w:rsidR="001B66F8">
        <w:rPr>
          <w:rFonts w:eastAsia="SimSun"/>
          <w:szCs w:val="22"/>
          <w:lang w:eastAsia="zh-CN"/>
        </w:rPr>
        <w:t>8.</w:t>
      </w:r>
      <w:r w:rsidR="00850EA4">
        <w:rPr>
          <w:rFonts w:eastAsia="SimSun"/>
          <w:szCs w:val="22"/>
          <w:lang w:eastAsia="zh-CN"/>
        </w:rPr>
        <w:t>4</w:t>
      </w:r>
      <w:r w:rsidR="001B66F8">
        <w:rPr>
          <w:rFonts w:eastAsia="SimSun"/>
          <w:szCs w:val="22"/>
          <w:lang w:eastAsia="zh-CN"/>
        </w:rPr>
        <w:t xml:space="preserve">.4. </w:t>
      </w:r>
      <w:r w:rsidR="00850EA4">
        <w:rPr>
          <w:rFonts w:eastAsia="SimSun"/>
          <w:szCs w:val="22"/>
          <w:lang w:eastAsia="zh-CN"/>
        </w:rPr>
        <w:t>jei</w:t>
      </w:r>
      <w:r w:rsidR="001B66F8">
        <w:rPr>
          <w:rFonts w:eastAsia="SimSun"/>
          <w:szCs w:val="22"/>
          <w:lang w:eastAsia="zh-CN"/>
        </w:rPr>
        <w:t xml:space="preserve"> mokyklos darbuotojas patiria smurtą ar patyčias </w:t>
      </w:r>
      <w:r w:rsidR="00850EA4">
        <w:rPr>
          <w:rFonts w:eastAsia="SimSun"/>
          <w:szCs w:val="22"/>
          <w:lang w:eastAsia="zh-CN"/>
        </w:rPr>
        <w:t>ar pats smurtauja ar tyčiojasi informuojamas mokyklos vadovas;</w:t>
      </w:r>
    </w:p>
    <w:p w14:paraId="218755A3" w14:textId="628926CD" w:rsidR="00607554" w:rsidRPr="00CB1D34" w:rsidRDefault="001B66F8">
      <w:pPr>
        <w:tabs>
          <w:tab w:val="left" w:pos="851"/>
        </w:tabs>
        <w:ind w:firstLine="851"/>
        <w:jc w:val="both"/>
        <w:rPr>
          <w:rFonts w:eastAsia="SimSun"/>
          <w:szCs w:val="22"/>
          <w:lang w:eastAsia="zh-CN"/>
        </w:rPr>
      </w:pPr>
      <w:r w:rsidRPr="00CB1D34">
        <w:rPr>
          <w:rFonts w:eastAsia="SimSun"/>
          <w:szCs w:val="22"/>
          <w:lang w:eastAsia="zh-CN"/>
        </w:rPr>
        <w:t>8.</w:t>
      </w:r>
      <w:r w:rsidR="00CB1D34" w:rsidRPr="00CB1D34">
        <w:rPr>
          <w:rFonts w:eastAsia="SimSun"/>
          <w:szCs w:val="22"/>
          <w:lang w:eastAsia="zh-CN"/>
        </w:rPr>
        <w:t>4</w:t>
      </w:r>
      <w:r w:rsidRPr="00CB1D34">
        <w:rPr>
          <w:rFonts w:eastAsia="SimSun"/>
          <w:szCs w:val="22"/>
          <w:lang w:eastAsia="zh-CN"/>
        </w:rPr>
        <w:t>.</w:t>
      </w:r>
      <w:r w:rsidR="00CB1D34">
        <w:rPr>
          <w:rFonts w:eastAsia="SimSun"/>
          <w:szCs w:val="22"/>
          <w:lang w:eastAsia="zh-CN"/>
        </w:rPr>
        <w:t>5</w:t>
      </w:r>
      <w:r w:rsidRPr="00CB1D34">
        <w:rPr>
          <w:rFonts w:eastAsia="SimSun"/>
          <w:szCs w:val="22"/>
          <w:lang w:eastAsia="zh-CN"/>
        </w:rPr>
        <w:t xml:space="preserve">. </w:t>
      </w:r>
      <w:r w:rsidR="00CB1D34" w:rsidRPr="00CB1D34">
        <w:rPr>
          <w:rFonts w:eastAsia="SimSun"/>
          <w:szCs w:val="22"/>
          <w:lang w:eastAsia="zh-CN"/>
        </w:rPr>
        <w:t xml:space="preserve">išanalizavus įvykį </w:t>
      </w:r>
      <w:r w:rsidRPr="00CB1D34">
        <w:rPr>
          <w:rFonts w:eastAsia="SimSun"/>
          <w:szCs w:val="22"/>
          <w:lang w:eastAsia="zh-CN"/>
        </w:rPr>
        <w:t>numato</w:t>
      </w:r>
      <w:r w:rsidR="00CB1D34" w:rsidRPr="00CB1D34">
        <w:rPr>
          <w:rFonts w:eastAsia="SimSun"/>
          <w:szCs w:val="22"/>
          <w:lang w:eastAsia="zh-CN"/>
        </w:rPr>
        <w:t>mos</w:t>
      </w:r>
      <w:r w:rsidRPr="00CB1D34">
        <w:rPr>
          <w:rFonts w:eastAsia="SimSun"/>
          <w:szCs w:val="22"/>
          <w:lang w:eastAsia="zh-CN"/>
        </w:rPr>
        <w:t xml:space="preserve"> reikalingos </w:t>
      </w:r>
      <w:r w:rsidR="00CB1D34" w:rsidRPr="00CB1D34">
        <w:rPr>
          <w:rFonts w:eastAsia="SimSun"/>
          <w:szCs w:val="22"/>
          <w:lang w:eastAsia="zh-CN"/>
        </w:rPr>
        <w:t>priemonės: švietimo, medicinos, policijos, VTAS</w:t>
      </w:r>
      <w:r w:rsidRPr="00CB1D34">
        <w:rPr>
          <w:rFonts w:eastAsia="SimSun"/>
          <w:szCs w:val="22"/>
          <w:lang w:eastAsia="zh-CN"/>
        </w:rPr>
        <w:t xml:space="preserve"> </w:t>
      </w:r>
      <w:r w:rsidR="00CB1D34" w:rsidRPr="00CB1D34">
        <w:rPr>
          <w:rFonts w:eastAsia="SimSun"/>
          <w:szCs w:val="22"/>
          <w:lang w:eastAsia="zh-CN"/>
        </w:rPr>
        <w:t xml:space="preserve">ar kitų institucijų </w:t>
      </w:r>
      <w:r w:rsidRPr="00CB1D34">
        <w:rPr>
          <w:rFonts w:eastAsia="SimSun"/>
          <w:szCs w:val="22"/>
          <w:shd w:val="clear" w:color="auto" w:fill="FFFFFF"/>
          <w:lang w:eastAsia="zh-CN"/>
        </w:rPr>
        <w:t>pagalb</w:t>
      </w:r>
      <w:r w:rsidR="00CB1D34" w:rsidRPr="00CB1D34">
        <w:rPr>
          <w:rFonts w:eastAsia="SimSun"/>
          <w:szCs w:val="22"/>
          <w:shd w:val="clear" w:color="auto" w:fill="FFFFFF"/>
          <w:lang w:eastAsia="zh-CN"/>
        </w:rPr>
        <w:t>a.</w:t>
      </w:r>
      <w:r w:rsidRPr="00CB1D34">
        <w:rPr>
          <w:rFonts w:eastAsia="SimSun"/>
          <w:szCs w:val="22"/>
          <w:lang w:eastAsia="zh-CN"/>
        </w:rPr>
        <w:t xml:space="preserve"> </w:t>
      </w:r>
    </w:p>
    <w:p w14:paraId="218755A4" w14:textId="3AFB9B91" w:rsidR="00607554" w:rsidRDefault="00CB1D34">
      <w:pPr>
        <w:tabs>
          <w:tab w:val="left" w:pos="851"/>
        </w:tabs>
        <w:ind w:firstLine="913"/>
        <w:jc w:val="both"/>
        <w:rPr>
          <w:rFonts w:eastAsia="SimSun"/>
          <w:szCs w:val="24"/>
          <w:lang w:eastAsia="zh-CN"/>
        </w:rPr>
      </w:pPr>
      <w:r>
        <w:rPr>
          <w:rFonts w:eastAsia="SimSun"/>
          <w:szCs w:val="24"/>
          <w:lang w:eastAsia="zh-CN"/>
        </w:rPr>
        <w:t>8.</w:t>
      </w:r>
      <w:r w:rsidR="00EF28B3">
        <w:rPr>
          <w:rFonts w:eastAsia="SimSun"/>
          <w:szCs w:val="24"/>
          <w:lang w:eastAsia="zh-CN"/>
        </w:rPr>
        <w:t>5</w:t>
      </w:r>
      <w:r>
        <w:rPr>
          <w:rFonts w:eastAsia="SimSun"/>
          <w:szCs w:val="24"/>
          <w:lang w:eastAsia="zh-CN"/>
        </w:rPr>
        <w:t xml:space="preserve">. Mokyklos bendruomenės nariai supažindinami su Aprašu per Pedagogų tarybos posėdį, </w:t>
      </w:r>
      <w:r w:rsidR="001B66F8">
        <w:rPr>
          <w:rFonts w:eastAsia="SimSun"/>
          <w:szCs w:val="24"/>
          <w:lang w:eastAsia="zh-CN"/>
        </w:rPr>
        <w:t xml:space="preserve"> </w:t>
      </w:r>
      <w:r>
        <w:rPr>
          <w:rFonts w:eastAsia="SimSun"/>
          <w:szCs w:val="24"/>
          <w:lang w:eastAsia="zh-CN"/>
        </w:rPr>
        <w:t>klasių valandėles, tėvų susirinkimų metu.</w:t>
      </w:r>
      <w:r w:rsidR="00EF28B3">
        <w:rPr>
          <w:rFonts w:eastAsia="SimSun"/>
          <w:szCs w:val="24"/>
          <w:lang w:eastAsia="zh-CN"/>
        </w:rPr>
        <w:t xml:space="preserve"> Aprašas patalpinamas mokyklos internetinėje svetainėje.</w:t>
      </w:r>
    </w:p>
    <w:p w14:paraId="218755A8" w14:textId="1C2BD3A3" w:rsidR="00607554" w:rsidRDefault="00EF28B3">
      <w:pPr>
        <w:tabs>
          <w:tab w:val="left" w:pos="851"/>
        </w:tabs>
        <w:ind w:firstLine="851"/>
        <w:jc w:val="both"/>
        <w:rPr>
          <w:rFonts w:eastAsia="SimSun"/>
          <w:szCs w:val="24"/>
          <w:lang w:eastAsia="zh-CN"/>
        </w:rPr>
      </w:pPr>
      <w:r w:rsidRPr="00B87057">
        <w:rPr>
          <w:rFonts w:eastAsia="SimSun"/>
          <w:szCs w:val="24"/>
          <w:lang w:eastAsia="zh-CN"/>
        </w:rPr>
        <w:t xml:space="preserve">9. Mokykloje </w:t>
      </w:r>
      <w:r w:rsidR="00B87057" w:rsidRPr="00B87057">
        <w:rPr>
          <w:rFonts w:eastAsia="SimSun"/>
          <w:szCs w:val="24"/>
          <w:lang w:eastAsia="zh-CN"/>
        </w:rPr>
        <w:t>vykdomas m</w:t>
      </w:r>
      <w:r w:rsidR="001B66F8" w:rsidRPr="00B87057">
        <w:rPr>
          <w:rFonts w:eastAsia="SimSun"/>
          <w:szCs w:val="24"/>
          <w:lang w:eastAsia="zh-CN"/>
        </w:rPr>
        <w:t xml:space="preserve">okinių socialinių ir </w:t>
      </w:r>
      <w:r w:rsidR="001B66F8">
        <w:rPr>
          <w:rFonts w:eastAsia="SimSun"/>
          <w:szCs w:val="24"/>
          <w:lang w:eastAsia="zh-CN"/>
        </w:rPr>
        <w:t>emocinių kompetencijų ugdymas</w:t>
      </w:r>
      <w:r w:rsidR="00B87057">
        <w:rPr>
          <w:rFonts w:eastAsia="SimSun"/>
          <w:szCs w:val="24"/>
          <w:lang w:eastAsia="zh-CN"/>
        </w:rPr>
        <w:t>:</w:t>
      </w:r>
      <w:r w:rsidR="001B66F8">
        <w:rPr>
          <w:rFonts w:eastAsia="SimSun"/>
          <w:szCs w:val="24"/>
          <w:lang w:eastAsia="zh-CN"/>
        </w:rPr>
        <w:t xml:space="preserve"> </w:t>
      </w:r>
    </w:p>
    <w:p w14:paraId="218755A9" w14:textId="69423935" w:rsidR="00607554" w:rsidRDefault="001B66F8">
      <w:pPr>
        <w:tabs>
          <w:tab w:val="left" w:pos="851"/>
        </w:tabs>
        <w:ind w:firstLine="851"/>
        <w:jc w:val="both"/>
        <w:rPr>
          <w:rFonts w:eastAsia="SimSun"/>
          <w:szCs w:val="24"/>
          <w:lang w:eastAsia="zh-CN"/>
        </w:rPr>
      </w:pPr>
      <w:r>
        <w:rPr>
          <w:rFonts w:eastAsia="SimSun"/>
          <w:szCs w:val="24"/>
          <w:lang w:eastAsia="zh-CN"/>
        </w:rPr>
        <w:t>9.</w:t>
      </w:r>
      <w:r w:rsidR="00EF28B3">
        <w:rPr>
          <w:rFonts w:eastAsia="SimSun"/>
          <w:szCs w:val="24"/>
          <w:lang w:eastAsia="zh-CN"/>
        </w:rPr>
        <w:t>1</w:t>
      </w:r>
      <w:r>
        <w:rPr>
          <w:rFonts w:eastAsia="SimSun"/>
          <w:szCs w:val="24"/>
          <w:lang w:eastAsia="zh-CN"/>
        </w:rPr>
        <w:t>. integruojant į dalyko</w:t>
      </w:r>
      <w:r w:rsidR="00EF28B3">
        <w:rPr>
          <w:rFonts w:eastAsia="SimSun"/>
          <w:szCs w:val="24"/>
          <w:lang w:eastAsia="zh-CN"/>
        </w:rPr>
        <w:t xml:space="preserve"> </w:t>
      </w:r>
      <w:r>
        <w:rPr>
          <w:rFonts w:eastAsia="SimSun"/>
          <w:szCs w:val="24"/>
          <w:lang w:eastAsia="zh-CN"/>
        </w:rPr>
        <w:t>(-ų) ugdymo turinį;</w:t>
      </w:r>
    </w:p>
    <w:p w14:paraId="218755AA" w14:textId="5862D2B4" w:rsidR="00607554" w:rsidRDefault="001B66F8">
      <w:pPr>
        <w:tabs>
          <w:tab w:val="left" w:pos="851"/>
        </w:tabs>
        <w:ind w:firstLine="851"/>
        <w:jc w:val="both"/>
        <w:rPr>
          <w:rFonts w:eastAsia="SimSun"/>
          <w:szCs w:val="24"/>
          <w:lang w:eastAsia="zh-CN"/>
        </w:rPr>
      </w:pPr>
      <w:r>
        <w:rPr>
          <w:rFonts w:eastAsia="SimSun"/>
          <w:szCs w:val="24"/>
          <w:lang w:eastAsia="zh-CN"/>
        </w:rPr>
        <w:t xml:space="preserve">9.2. įgyvendinant prevencines programas; </w:t>
      </w:r>
    </w:p>
    <w:p w14:paraId="218755AB" w14:textId="67EFCB95" w:rsidR="00607554" w:rsidRDefault="001B66F8">
      <w:pPr>
        <w:tabs>
          <w:tab w:val="left" w:pos="851"/>
        </w:tabs>
        <w:ind w:firstLine="851"/>
        <w:jc w:val="both"/>
        <w:rPr>
          <w:rFonts w:eastAsia="SimSun"/>
          <w:szCs w:val="24"/>
          <w:lang w:eastAsia="zh-CN"/>
        </w:rPr>
      </w:pPr>
      <w:r>
        <w:rPr>
          <w:rFonts w:eastAsia="SimSun"/>
          <w:szCs w:val="24"/>
          <w:lang w:eastAsia="zh-CN"/>
        </w:rPr>
        <w:t>9.</w:t>
      </w:r>
      <w:r w:rsidR="00B87057">
        <w:rPr>
          <w:rFonts w:eastAsia="SimSun"/>
          <w:szCs w:val="24"/>
          <w:lang w:eastAsia="zh-CN"/>
        </w:rPr>
        <w:t>3</w:t>
      </w:r>
      <w:r>
        <w:rPr>
          <w:rFonts w:eastAsia="SimSun"/>
          <w:szCs w:val="24"/>
          <w:lang w:eastAsia="zh-CN"/>
        </w:rPr>
        <w:t>.</w:t>
      </w:r>
      <w:r w:rsidR="00B87057">
        <w:rPr>
          <w:rFonts w:eastAsia="SimSun"/>
          <w:szCs w:val="24"/>
          <w:lang w:eastAsia="zh-CN"/>
        </w:rPr>
        <w:t xml:space="preserve"> in</w:t>
      </w:r>
      <w:r>
        <w:rPr>
          <w:rFonts w:eastAsia="SimSun"/>
          <w:szCs w:val="24"/>
          <w:lang w:eastAsia="zh-CN"/>
        </w:rPr>
        <w:t xml:space="preserve">tegruojant į neformaliojo vaikų švietimo veiklas, organizuojant prasmingas, bendruomeniškumą, </w:t>
      </w:r>
      <w:proofErr w:type="spellStart"/>
      <w:r>
        <w:rPr>
          <w:rFonts w:eastAsia="SimSun"/>
          <w:szCs w:val="24"/>
          <w:lang w:eastAsia="zh-CN"/>
        </w:rPr>
        <w:t>savanorystę</w:t>
      </w:r>
      <w:proofErr w:type="spellEnd"/>
      <w:r>
        <w:rPr>
          <w:rFonts w:eastAsia="SimSun"/>
          <w:szCs w:val="24"/>
          <w:lang w:eastAsia="zh-CN"/>
        </w:rPr>
        <w:t>, pilietiškumą, saviraiškų dalyvavimą skatinančias veiklas;</w:t>
      </w:r>
    </w:p>
    <w:p w14:paraId="218755AC" w14:textId="79D7D0AA" w:rsidR="00607554" w:rsidRDefault="001B66F8">
      <w:pPr>
        <w:tabs>
          <w:tab w:val="left" w:pos="851"/>
        </w:tabs>
        <w:ind w:firstLine="851"/>
        <w:jc w:val="both"/>
        <w:rPr>
          <w:rFonts w:eastAsia="SimSun"/>
          <w:szCs w:val="24"/>
          <w:lang w:eastAsia="zh-CN"/>
        </w:rPr>
      </w:pPr>
      <w:r>
        <w:rPr>
          <w:rFonts w:eastAsia="SimSun"/>
          <w:szCs w:val="24"/>
          <w:lang w:eastAsia="zh-CN"/>
        </w:rPr>
        <w:t>9.</w:t>
      </w:r>
      <w:r w:rsidR="00B87057">
        <w:rPr>
          <w:rFonts w:eastAsia="SimSun"/>
          <w:szCs w:val="24"/>
          <w:lang w:eastAsia="zh-CN"/>
        </w:rPr>
        <w:t>4</w:t>
      </w:r>
      <w:r>
        <w:rPr>
          <w:rFonts w:eastAsia="SimSun"/>
          <w:szCs w:val="24"/>
          <w:lang w:eastAsia="zh-CN"/>
        </w:rPr>
        <w:t xml:space="preserve">. </w:t>
      </w:r>
      <w:r w:rsidR="00EF28B3">
        <w:rPr>
          <w:rFonts w:eastAsia="SimSun"/>
          <w:szCs w:val="24"/>
          <w:lang w:eastAsia="zh-CN"/>
        </w:rPr>
        <w:t>klasės valandėlių metu.</w:t>
      </w:r>
    </w:p>
    <w:p w14:paraId="218755AD" w14:textId="5D4A6563" w:rsidR="00607554" w:rsidRDefault="00B87057">
      <w:pPr>
        <w:tabs>
          <w:tab w:val="left" w:pos="851"/>
        </w:tabs>
        <w:ind w:firstLine="851"/>
        <w:jc w:val="both"/>
        <w:rPr>
          <w:rFonts w:eastAsia="SimSun"/>
          <w:szCs w:val="24"/>
          <w:lang w:eastAsia="zh-CN"/>
        </w:rPr>
      </w:pPr>
      <w:r>
        <w:rPr>
          <w:rFonts w:eastAsia="SimSun"/>
          <w:szCs w:val="24"/>
          <w:lang w:eastAsia="zh-CN"/>
        </w:rPr>
        <w:t>10. M</w:t>
      </w:r>
      <w:r w:rsidR="001B66F8">
        <w:rPr>
          <w:rFonts w:eastAsia="SimSun"/>
          <w:szCs w:val="24"/>
          <w:lang w:eastAsia="zh-CN"/>
        </w:rPr>
        <w:t>okyklos pedagoginiai darbuotojai ne rečiau kaip kartą per ketverius metus tobulina kvalifikaciją mokinių socialinių ir emocinių kompetencijų ugdymo srityje, taip pat tobulina asmenines socialines ir emocines kompetencijas.</w:t>
      </w:r>
    </w:p>
    <w:p w14:paraId="218755AE" w14:textId="0375105C" w:rsidR="00607554" w:rsidRDefault="00B87057">
      <w:pPr>
        <w:tabs>
          <w:tab w:val="left" w:pos="851"/>
        </w:tabs>
        <w:ind w:firstLine="851"/>
        <w:jc w:val="both"/>
        <w:rPr>
          <w:rFonts w:eastAsia="SimSun"/>
          <w:color w:val="000000"/>
          <w:szCs w:val="24"/>
          <w:lang w:eastAsia="zh-CN"/>
        </w:rPr>
      </w:pPr>
      <w:r>
        <w:rPr>
          <w:rFonts w:eastAsia="SimSun"/>
          <w:color w:val="000000"/>
          <w:szCs w:val="24"/>
          <w:lang w:eastAsia="zh-CN"/>
        </w:rPr>
        <w:t>11. Pozityv</w:t>
      </w:r>
      <w:r w:rsidR="001B66F8">
        <w:rPr>
          <w:rFonts w:eastAsia="SimSun"/>
          <w:color w:val="000000"/>
          <w:szCs w:val="24"/>
          <w:lang w:eastAsia="zh-CN"/>
        </w:rPr>
        <w:t>us mokyklos mikroklimat</w:t>
      </w:r>
      <w:r>
        <w:rPr>
          <w:rFonts w:eastAsia="SimSun"/>
          <w:color w:val="000000"/>
          <w:szCs w:val="24"/>
          <w:lang w:eastAsia="zh-CN"/>
        </w:rPr>
        <w:t>as ku</w:t>
      </w:r>
      <w:r w:rsidR="001B66F8">
        <w:rPr>
          <w:rFonts w:eastAsia="SimSun"/>
          <w:color w:val="000000"/>
          <w:szCs w:val="24"/>
          <w:lang w:eastAsia="zh-CN"/>
        </w:rPr>
        <w:t>ri</w:t>
      </w:r>
      <w:r>
        <w:rPr>
          <w:rFonts w:eastAsia="SimSun"/>
          <w:color w:val="000000"/>
          <w:szCs w:val="24"/>
          <w:lang w:eastAsia="zh-CN"/>
        </w:rPr>
        <w:t>a</w:t>
      </w:r>
      <w:r w:rsidR="001B66F8">
        <w:rPr>
          <w:rFonts w:eastAsia="SimSun"/>
          <w:color w:val="000000"/>
          <w:szCs w:val="24"/>
          <w:lang w:eastAsia="zh-CN"/>
        </w:rPr>
        <w:t>mas:</w:t>
      </w:r>
    </w:p>
    <w:p w14:paraId="218755AF" w14:textId="0D270590" w:rsidR="00607554" w:rsidRDefault="001B66F8">
      <w:pPr>
        <w:tabs>
          <w:tab w:val="left" w:pos="851"/>
          <w:tab w:val="left" w:pos="1701"/>
        </w:tabs>
        <w:ind w:firstLine="851"/>
        <w:jc w:val="both"/>
        <w:rPr>
          <w:rFonts w:eastAsia="SimSun"/>
          <w:szCs w:val="24"/>
          <w:lang w:eastAsia="zh-CN"/>
        </w:rPr>
      </w:pPr>
      <w:r>
        <w:rPr>
          <w:rFonts w:eastAsia="SimSun"/>
          <w:color w:val="000000"/>
          <w:szCs w:val="24"/>
          <w:lang w:eastAsia="zh-CN"/>
        </w:rPr>
        <w:t>1</w:t>
      </w:r>
      <w:r w:rsidR="00B87057">
        <w:rPr>
          <w:rFonts w:eastAsia="SimSun"/>
          <w:color w:val="000000"/>
          <w:szCs w:val="24"/>
          <w:lang w:eastAsia="zh-CN"/>
        </w:rPr>
        <w:t>1</w:t>
      </w:r>
      <w:r>
        <w:rPr>
          <w:rFonts w:eastAsia="SimSun"/>
          <w:color w:val="000000"/>
          <w:szCs w:val="24"/>
          <w:lang w:eastAsia="zh-CN"/>
        </w:rPr>
        <w:t xml:space="preserve">.1. </w:t>
      </w:r>
      <w:r w:rsidR="00B87057">
        <w:rPr>
          <w:rFonts w:eastAsia="SimSun"/>
          <w:color w:val="000000"/>
          <w:szCs w:val="24"/>
          <w:lang w:eastAsia="zh-CN"/>
        </w:rPr>
        <w:t xml:space="preserve">per </w:t>
      </w:r>
      <w:r>
        <w:rPr>
          <w:rFonts w:eastAsia="SimSun"/>
          <w:color w:val="000000"/>
          <w:szCs w:val="24"/>
          <w:lang w:eastAsia="zh-CN"/>
        </w:rPr>
        <w:t>bendruomenės narių santyki</w:t>
      </w:r>
      <w:r w:rsidR="00B87057">
        <w:rPr>
          <w:rFonts w:eastAsia="SimSun"/>
          <w:color w:val="000000"/>
          <w:szCs w:val="24"/>
          <w:lang w:eastAsia="zh-CN"/>
        </w:rPr>
        <w:t xml:space="preserve">us </w:t>
      </w:r>
      <w:r>
        <w:rPr>
          <w:rFonts w:eastAsia="SimSun"/>
          <w:szCs w:val="24"/>
          <w:lang w:eastAsia="zh-CN"/>
        </w:rPr>
        <w:t>palanki</w:t>
      </w:r>
      <w:r w:rsidR="00B87057">
        <w:rPr>
          <w:rFonts w:eastAsia="SimSun"/>
          <w:szCs w:val="24"/>
          <w:lang w:eastAsia="zh-CN"/>
        </w:rPr>
        <w:t>us</w:t>
      </w:r>
      <w:r>
        <w:rPr>
          <w:rFonts w:eastAsia="SimSun"/>
          <w:szCs w:val="24"/>
          <w:lang w:eastAsia="zh-CN"/>
        </w:rPr>
        <w:t xml:space="preserve"> asmenybės </w:t>
      </w:r>
      <w:proofErr w:type="spellStart"/>
      <w:r>
        <w:rPr>
          <w:rFonts w:eastAsia="SimSun"/>
          <w:szCs w:val="24"/>
          <w:lang w:eastAsia="zh-CN"/>
        </w:rPr>
        <w:t>ūgčiai</w:t>
      </w:r>
      <w:proofErr w:type="spellEnd"/>
      <w:r>
        <w:rPr>
          <w:rFonts w:eastAsia="SimSun"/>
          <w:szCs w:val="24"/>
          <w:lang w:eastAsia="zh-CN"/>
        </w:rPr>
        <w:t xml:space="preserve">, </w:t>
      </w:r>
      <w:r w:rsidR="00B87057">
        <w:rPr>
          <w:rFonts w:eastAsia="SimSun"/>
          <w:szCs w:val="24"/>
          <w:lang w:eastAsia="zh-CN"/>
        </w:rPr>
        <w:t xml:space="preserve">paremtus </w:t>
      </w:r>
      <w:r>
        <w:rPr>
          <w:rFonts w:eastAsia="SimSun"/>
          <w:szCs w:val="24"/>
          <w:lang w:eastAsia="zh-CN"/>
        </w:rPr>
        <w:t>tarpusavio pagarb</w:t>
      </w:r>
      <w:r w:rsidR="00B87057">
        <w:rPr>
          <w:rFonts w:eastAsia="SimSun"/>
          <w:szCs w:val="24"/>
          <w:lang w:eastAsia="zh-CN"/>
        </w:rPr>
        <w:t>a</w:t>
      </w:r>
      <w:r>
        <w:rPr>
          <w:rFonts w:eastAsia="SimSun"/>
          <w:szCs w:val="24"/>
          <w:lang w:eastAsia="zh-CN"/>
        </w:rPr>
        <w:t>, param</w:t>
      </w:r>
      <w:r w:rsidR="00B87057">
        <w:rPr>
          <w:rFonts w:eastAsia="SimSun"/>
          <w:szCs w:val="24"/>
          <w:lang w:eastAsia="zh-CN"/>
        </w:rPr>
        <w:t xml:space="preserve">a, </w:t>
      </w:r>
      <w:r>
        <w:rPr>
          <w:rFonts w:eastAsia="SimSun"/>
          <w:szCs w:val="24"/>
          <w:lang w:eastAsia="zh-CN"/>
        </w:rPr>
        <w:t>pasitikėjim</w:t>
      </w:r>
      <w:r w:rsidR="00B87057">
        <w:rPr>
          <w:rFonts w:eastAsia="SimSun"/>
          <w:szCs w:val="24"/>
          <w:lang w:eastAsia="zh-CN"/>
        </w:rPr>
        <w:t>u</w:t>
      </w:r>
      <w:r>
        <w:rPr>
          <w:rFonts w:eastAsia="SimSun"/>
          <w:szCs w:val="24"/>
          <w:lang w:eastAsia="zh-CN"/>
        </w:rPr>
        <w:t xml:space="preserve">, </w:t>
      </w:r>
      <w:r>
        <w:rPr>
          <w:rFonts w:eastAsia="SimSun"/>
          <w:szCs w:val="22"/>
          <w:lang w:eastAsia="zh-CN"/>
        </w:rPr>
        <w:t>bendromis vertybėmis</w:t>
      </w:r>
      <w:r w:rsidR="008E67ED">
        <w:rPr>
          <w:rFonts w:eastAsia="SimSun"/>
          <w:szCs w:val="22"/>
          <w:lang w:eastAsia="zh-CN"/>
        </w:rPr>
        <w:t xml:space="preserve">. </w:t>
      </w:r>
      <w:r w:rsidR="008E67ED">
        <w:rPr>
          <w:rFonts w:eastAsia="SimSun"/>
          <w:color w:val="000000"/>
          <w:szCs w:val="24"/>
          <w:lang w:eastAsia="zh-CN"/>
        </w:rPr>
        <w:t>P</w:t>
      </w:r>
      <w:r>
        <w:rPr>
          <w:rFonts w:eastAsia="SimSun"/>
          <w:color w:val="000000"/>
          <w:szCs w:val="24"/>
          <w:lang w:eastAsia="zh-CN"/>
        </w:rPr>
        <w:t>uoselėj</w:t>
      </w:r>
      <w:r w:rsidR="008E67ED">
        <w:rPr>
          <w:rFonts w:eastAsia="SimSun"/>
          <w:color w:val="000000"/>
          <w:szCs w:val="24"/>
          <w:lang w:eastAsia="zh-CN"/>
        </w:rPr>
        <w:t xml:space="preserve">ant </w:t>
      </w:r>
      <w:r>
        <w:rPr>
          <w:rFonts w:eastAsia="SimSun"/>
          <w:szCs w:val="24"/>
          <w:lang w:eastAsia="zh-CN"/>
        </w:rPr>
        <w:t>mokinių stipryb</w:t>
      </w:r>
      <w:r w:rsidR="008E67ED">
        <w:rPr>
          <w:rFonts w:eastAsia="SimSun"/>
          <w:szCs w:val="24"/>
          <w:lang w:eastAsia="zh-CN"/>
        </w:rPr>
        <w:t>e</w:t>
      </w:r>
      <w:r>
        <w:rPr>
          <w:rFonts w:eastAsia="SimSun"/>
          <w:szCs w:val="24"/>
          <w:lang w:eastAsia="zh-CN"/>
        </w:rPr>
        <w:t>s ir gali</w:t>
      </w:r>
      <w:r w:rsidR="008E67ED">
        <w:rPr>
          <w:rFonts w:eastAsia="SimSun"/>
          <w:szCs w:val="24"/>
          <w:lang w:eastAsia="zh-CN"/>
        </w:rPr>
        <w:t>a</w:t>
      </w:r>
      <w:r>
        <w:rPr>
          <w:rFonts w:eastAsia="SimSun"/>
          <w:szCs w:val="24"/>
          <w:lang w:eastAsia="zh-CN"/>
        </w:rPr>
        <w:t>s, skatina</w:t>
      </w:r>
      <w:r w:rsidR="008E67ED">
        <w:rPr>
          <w:rFonts w:eastAsia="SimSun"/>
          <w:szCs w:val="24"/>
          <w:lang w:eastAsia="zh-CN"/>
        </w:rPr>
        <w:t xml:space="preserve">nt </w:t>
      </w:r>
      <w:r>
        <w:rPr>
          <w:rFonts w:eastAsia="SimSun"/>
          <w:szCs w:val="24"/>
          <w:lang w:eastAsia="zh-CN"/>
        </w:rPr>
        <w:t>ir stiprina</w:t>
      </w:r>
      <w:r w:rsidR="008E67ED">
        <w:rPr>
          <w:rFonts w:eastAsia="SimSun"/>
          <w:szCs w:val="24"/>
          <w:lang w:eastAsia="zh-CN"/>
        </w:rPr>
        <w:t>nt</w:t>
      </w:r>
      <w:r>
        <w:rPr>
          <w:rFonts w:eastAsia="SimSun"/>
          <w:szCs w:val="24"/>
          <w:lang w:eastAsia="zh-CN"/>
        </w:rPr>
        <w:t xml:space="preserve"> bendrumo, tapatumo ir  priklausy</w:t>
      </w:r>
      <w:r w:rsidR="008E67ED">
        <w:rPr>
          <w:rFonts w:eastAsia="SimSun"/>
          <w:szCs w:val="24"/>
          <w:lang w:eastAsia="zh-CN"/>
        </w:rPr>
        <w:t>mo mokyklos bendruomenei jausmą</w:t>
      </w:r>
      <w:r>
        <w:rPr>
          <w:rFonts w:eastAsia="SimSun"/>
          <w:szCs w:val="24"/>
          <w:lang w:eastAsia="zh-CN"/>
        </w:rPr>
        <w:t xml:space="preserve">; </w:t>
      </w:r>
    </w:p>
    <w:p w14:paraId="218755B0" w14:textId="5A8E56FA"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 </w:t>
      </w:r>
      <w:r w:rsidR="008E67ED">
        <w:rPr>
          <w:rFonts w:eastAsia="SimSun"/>
          <w:szCs w:val="24"/>
          <w:lang w:eastAsia="zh-CN"/>
        </w:rPr>
        <w:t>P</w:t>
      </w:r>
      <w:r>
        <w:rPr>
          <w:rFonts w:eastAsia="SimSun"/>
          <w:szCs w:val="24"/>
          <w:lang w:eastAsia="zh-CN"/>
        </w:rPr>
        <w:t>ozityv</w:t>
      </w:r>
      <w:r w:rsidR="008E67ED">
        <w:rPr>
          <w:rFonts w:eastAsia="SimSun"/>
          <w:szCs w:val="24"/>
          <w:lang w:eastAsia="zh-CN"/>
        </w:rPr>
        <w:t>us</w:t>
      </w:r>
      <w:r>
        <w:rPr>
          <w:rFonts w:eastAsia="SimSun"/>
          <w:szCs w:val="24"/>
          <w:lang w:eastAsia="zh-CN"/>
        </w:rPr>
        <w:t xml:space="preserve"> mokyklos mikroklimat</w:t>
      </w:r>
      <w:r w:rsidR="008E67ED">
        <w:rPr>
          <w:rFonts w:eastAsia="SimSun"/>
          <w:szCs w:val="24"/>
          <w:lang w:eastAsia="zh-CN"/>
        </w:rPr>
        <w:t>as</w:t>
      </w:r>
      <w:r>
        <w:rPr>
          <w:rFonts w:eastAsia="SimSun"/>
          <w:szCs w:val="24"/>
          <w:lang w:eastAsia="zh-CN"/>
        </w:rPr>
        <w:t xml:space="preserve"> </w:t>
      </w:r>
      <w:r w:rsidR="008E67ED">
        <w:rPr>
          <w:rFonts w:eastAsia="SimSun"/>
          <w:szCs w:val="24"/>
          <w:lang w:eastAsia="zh-CN"/>
        </w:rPr>
        <w:t>kuriamas:</w:t>
      </w:r>
      <w:r>
        <w:rPr>
          <w:rFonts w:eastAsia="SimSun"/>
          <w:szCs w:val="24"/>
          <w:lang w:eastAsia="zh-CN"/>
        </w:rPr>
        <w:t xml:space="preserve"> </w:t>
      </w:r>
    </w:p>
    <w:p w14:paraId="448597C0" w14:textId="77777777" w:rsidR="008E67ED"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1. </w:t>
      </w:r>
      <w:r w:rsidR="008E67ED">
        <w:rPr>
          <w:rFonts w:eastAsia="SimSun"/>
          <w:szCs w:val="24"/>
          <w:lang w:eastAsia="zh-CN"/>
        </w:rPr>
        <w:t xml:space="preserve">įvertinant </w:t>
      </w:r>
      <w:r>
        <w:rPr>
          <w:rFonts w:eastAsia="SimSun"/>
          <w:szCs w:val="24"/>
          <w:lang w:eastAsia="zh-CN"/>
        </w:rPr>
        <w:t>esam</w:t>
      </w:r>
      <w:r w:rsidR="008E67ED">
        <w:rPr>
          <w:rFonts w:eastAsia="SimSun"/>
          <w:szCs w:val="24"/>
          <w:lang w:eastAsia="zh-CN"/>
        </w:rPr>
        <w:t>ą</w:t>
      </w:r>
      <w:r>
        <w:rPr>
          <w:rFonts w:eastAsia="SimSun"/>
          <w:szCs w:val="24"/>
          <w:lang w:eastAsia="zh-CN"/>
        </w:rPr>
        <w:t xml:space="preserve"> situacij</w:t>
      </w:r>
      <w:r w:rsidR="008E67ED">
        <w:rPr>
          <w:rFonts w:eastAsia="SimSun"/>
          <w:szCs w:val="24"/>
          <w:lang w:eastAsia="zh-CN"/>
        </w:rPr>
        <w:t>ą;</w:t>
      </w:r>
    </w:p>
    <w:p w14:paraId="218755B2" w14:textId="72706198"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2.2.</w:t>
      </w:r>
      <w:r>
        <w:rPr>
          <w:rFonts w:eastAsia="SimSun"/>
          <w:szCs w:val="24"/>
          <w:lang w:eastAsia="zh-CN"/>
        </w:rPr>
        <w:t xml:space="preserve"> sprendimų iešk</w:t>
      </w:r>
      <w:r w:rsidR="008E67ED">
        <w:rPr>
          <w:rFonts w:eastAsia="SimSun"/>
          <w:szCs w:val="24"/>
          <w:lang w:eastAsia="zh-CN"/>
        </w:rPr>
        <w:t>ant</w:t>
      </w:r>
      <w:r>
        <w:rPr>
          <w:rFonts w:eastAsia="SimSun"/>
          <w:szCs w:val="24"/>
          <w:lang w:eastAsia="zh-CN"/>
        </w:rPr>
        <w:t xml:space="preserve"> </w:t>
      </w:r>
      <w:r w:rsidR="008E67ED">
        <w:rPr>
          <w:rFonts w:eastAsia="SimSun"/>
          <w:szCs w:val="24"/>
          <w:lang w:eastAsia="zh-CN"/>
        </w:rPr>
        <w:t>kartu diskutuojant ir tariant</w:t>
      </w:r>
      <w:r w:rsidR="00404BF3">
        <w:rPr>
          <w:rFonts w:eastAsia="SimSun"/>
          <w:szCs w:val="24"/>
          <w:lang w:eastAsia="zh-CN"/>
        </w:rPr>
        <w:t>is visiems bendruomenės nariams;</w:t>
      </w:r>
    </w:p>
    <w:p w14:paraId="218755B3" w14:textId="1DB53C96"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.3. </w:t>
      </w:r>
      <w:r w:rsidR="008E67ED">
        <w:rPr>
          <w:rFonts w:eastAsia="SimSun"/>
          <w:szCs w:val="24"/>
          <w:lang w:eastAsia="zh-CN"/>
        </w:rPr>
        <w:t xml:space="preserve">planuojant </w:t>
      </w:r>
      <w:r>
        <w:rPr>
          <w:rFonts w:eastAsia="SimSun"/>
          <w:szCs w:val="24"/>
          <w:lang w:eastAsia="zh-CN"/>
        </w:rPr>
        <w:t>tinkam</w:t>
      </w:r>
      <w:r w:rsidR="008E67ED">
        <w:rPr>
          <w:rFonts w:eastAsia="SimSun"/>
          <w:szCs w:val="24"/>
          <w:lang w:eastAsia="zh-CN"/>
        </w:rPr>
        <w:t>as</w:t>
      </w:r>
      <w:r>
        <w:rPr>
          <w:rFonts w:eastAsia="SimSun"/>
          <w:szCs w:val="24"/>
          <w:lang w:eastAsia="zh-CN"/>
        </w:rPr>
        <w:t xml:space="preserve"> prevencijos ir intervencijos priemon</w:t>
      </w:r>
      <w:r w:rsidR="00404BF3">
        <w:rPr>
          <w:rFonts w:eastAsia="SimSun"/>
          <w:szCs w:val="24"/>
          <w:lang w:eastAsia="zh-CN"/>
        </w:rPr>
        <w:t>es;</w:t>
      </w:r>
    </w:p>
    <w:p w14:paraId="218755B4" w14:textId="03D00C57"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8E67ED">
        <w:rPr>
          <w:rFonts w:eastAsia="SimSun"/>
          <w:szCs w:val="24"/>
          <w:lang w:eastAsia="zh-CN"/>
        </w:rPr>
        <w:t>2</w:t>
      </w:r>
      <w:r>
        <w:rPr>
          <w:rFonts w:eastAsia="SimSun"/>
          <w:szCs w:val="24"/>
          <w:lang w:eastAsia="zh-CN"/>
        </w:rPr>
        <w:t xml:space="preserve">.4. </w:t>
      </w:r>
      <w:r w:rsidR="008E67ED">
        <w:rPr>
          <w:rFonts w:eastAsia="SimSun"/>
          <w:szCs w:val="24"/>
          <w:lang w:eastAsia="zh-CN"/>
        </w:rPr>
        <w:t xml:space="preserve">įgyvendinant </w:t>
      </w:r>
      <w:r w:rsidR="00404BF3">
        <w:rPr>
          <w:rFonts w:eastAsia="SimSun"/>
          <w:szCs w:val="24"/>
          <w:lang w:eastAsia="zh-CN"/>
        </w:rPr>
        <w:t>numatytas p</w:t>
      </w:r>
      <w:r>
        <w:rPr>
          <w:rFonts w:eastAsia="SimSun"/>
          <w:szCs w:val="24"/>
          <w:lang w:eastAsia="zh-CN"/>
        </w:rPr>
        <w:t xml:space="preserve">riemones. </w:t>
      </w:r>
    </w:p>
    <w:p w14:paraId="218755B5" w14:textId="0711CE25" w:rsidR="00607554" w:rsidRDefault="001B66F8">
      <w:pPr>
        <w:tabs>
          <w:tab w:val="left" w:pos="851"/>
          <w:tab w:val="left" w:pos="1701"/>
        </w:tabs>
        <w:ind w:firstLine="851"/>
        <w:jc w:val="both"/>
        <w:rPr>
          <w:rFonts w:eastAsia="SimSun"/>
          <w:szCs w:val="24"/>
          <w:lang w:eastAsia="zh-CN"/>
        </w:rPr>
      </w:pPr>
      <w:r>
        <w:rPr>
          <w:rFonts w:eastAsia="SimSun"/>
          <w:szCs w:val="24"/>
          <w:lang w:eastAsia="zh-CN"/>
        </w:rPr>
        <w:t>1</w:t>
      </w:r>
      <w:r w:rsidR="00404BF3">
        <w:rPr>
          <w:rFonts w:eastAsia="SimSun"/>
          <w:szCs w:val="24"/>
          <w:lang w:eastAsia="zh-CN"/>
        </w:rPr>
        <w:t>2.</w:t>
      </w:r>
      <w:r>
        <w:rPr>
          <w:rFonts w:eastAsia="SimSun"/>
          <w:szCs w:val="24"/>
          <w:lang w:eastAsia="zh-CN"/>
        </w:rPr>
        <w:t xml:space="preserve">5. </w:t>
      </w:r>
      <w:r w:rsidR="00404BF3">
        <w:rPr>
          <w:rFonts w:eastAsia="SimSun"/>
          <w:szCs w:val="24"/>
          <w:lang w:eastAsia="zh-CN"/>
        </w:rPr>
        <w:t>įsivertinant p</w:t>
      </w:r>
      <w:r>
        <w:rPr>
          <w:rFonts w:eastAsia="SimSun"/>
          <w:szCs w:val="24"/>
          <w:lang w:eastAsia="zh-CN"/>
        </w:rPr>
        <w:t>riemonių veiksmingum</w:t>
      </w:r>
      <w:r w:rsidR="00404BF3">
        <w:rPr>
          <w:rFonts w:eastAsia="SimSun"/>
          <w:szCs w:val="24"/>
          <w:lang w:eastAsia="zh-CN"/>
        </w:rPr>
        <w:t>ą.</w:t>
      </w:r>
    </w:p>
    <w:p w14:paraId="218755B6" w14:textId="7F1EE6E5" w:rsidR="00607554" w:rsidRDefault="001B66F8">
      <w:pPr>
        <w:tabs>
          <w:tab w:val="left" w:pos="851"/>
        </w:tabs>
        <w:ind w:firstLine="851"/>
        <w:jc w:val="both"/>
        <w:rPr>
          <w:rFonts w:eastAsia="SimSun"/>
          <w:b/>
          <w:szCs w:val="24"/>
          <w:lang w:eastAsia="zh-CN"/>
        </w:rPr>
      </w:pPr>
      <w:r>
        <w:rPr>
          <w:rFonts w:eastAsia="SimSun"/>
          <w:szCs w:val="24"/>
          <w:lang w:eastAsia="zh-CN"/>
        </w:rPr>
        <w:t>1</w:t>
      </w:r>
      <w:r w:rsidR="00404BF3">
        <w:rPr>
          <w:rFonts w:eastAsia="SimSun"/>
          <w:szCs w:val="24"/>
          <w:lang w:eastAsia="zh-CN"/>
        </w:rPr>
        <w:t>3</w:t>
      </w:r>
      <w:r>
        <w:rPr>
          <w:rFonts w:eastAsia="SimSun"/>
          <w:szCs w:val="24"/>
          <w:lang w:eastAsia="zh-CN"/>
        </w:rPr>
        <w:t>. Mokinių pozityvi</w:t>
      </w:r>
      <w:r w:rsidR="00404BF3">
        <w:rPr>
          <w:rFonts w:eastAsia="SimSun"/>
          <w:szCs w:val="24"/>
          <w:lang w:eastAsia="zh-CN"/>
        </w:rPr>
        <w:t>os</w:t>
      </w:r>
      <w:r>
        <w:rPr>
          <w:rFonts w:eastAsia="SimSun"/>
          <w:szCs w:val="24"/>
          <w:lang w:eastAsia="zh-CN"/>
        </w:rPr>
        <w:t xml:space="preserve"> vertyb</w:t>
      </w:r>
      <w:r w:rsidR="00404BF3">
        <w:rPr>
          <w:rFonts w:eastAsia="SimSun"/>
          <w:szCs w:val="24"/>
          <w:lang w:eastAsia="zh-CN"/>
        </w:rPr>
        <w:t>ės</w:t>
      </w:r>
      <w:r>
        <w:rPr>
          <w:rFonts w:eastAsia="SimSun"/>
          <w:szCs w:val="24"/>
          <w:lang w:eastAsia="zh-CN"/>
        </w:rPr>
        <w:t xml:space="preserve"> form</w:t>
      </w:r>
      <w:r w:rsidR="00404BF3">
        <w:rPr>
          <w:rFonts w:eastAsia="SimSun"/>
          <w:szCs w:val="24"/>
          <w:lang w:eastAsia="zh-CN"/>
        </w:rPr>
        <w:t>uojamos</w:t>
      </w:r>
      <w:r>
        <w:rPr>
          <w:rFonts w:eastAsia="SimSun"/>
          <w:szCs w:val="24"/>
          <w:lang w:eastAsia="zh-CN"/>
        </w:rPr>
        <w:t>:</w:t>
      </w:r>
    </w:p>
    <w:p w14:paraId="218755B7" w14:textId="3B9F780D" w:rsidR="00607554" w:rsidRDefault="001B66F8">
      <w:pPr>
        <w:tabs>
          <w:tab w:val="left" w:pos="851"/>
        </w:tabs>
        <w:ind w:firstLine="851"/>
        <w:jc w:val="both"/>
        <w:rPr>
          <w:rFonts w:eastAsia="SimSun"/>
          <w:szCs w:val="24"/>
          <w:lang w:eastAsia="zh-CN"/>
        </w:rPr>
      </w:pPr>
      <w:r>
        <w:rPr>
          <w:rFonts w:eastAsia="SimSun"/>
          <w:szCs w:val="24"/>
          <w:lang w:eastAsia="zh-CN"/>
        </w:rPr>
        <w:t>1</w:t>
      </w:r>
      <w:r w:rsidR="00404BF3">
        <w:rPr>
          <w:rFonts w:eastAsia="SimSun"/>
          <w:szCs w:val="24"/>
          <w:lang w:eastAsia="zh-CN"/>
        </w:rPr>
        <w:t>3</w:t>
      </w:r>
      <w:r>
        <w:rPr>
          <w:rFonts w:eastAsia="SimSun"/>
          <w:szCs w:val="24"/>
          <w:lang w:eastAsia="zh-CN"/>
        </w:rPr>
        <w:t>.1. mokin</w:t>
      </w:r>
      <w:r w:rsidR="00404BF3">
        <w:rPr>
          <w:rFonts w:eastAsia="SimSun"/>
          <w:szCs w:val="24"/>
          <w:lang w:eastAsia="zh-CN"/>
        </w:rPr>
        <w:t>iams</w:t>
      </w:r>
      <w:r>
        <w:rPr>
          <w:rFonts w:eastAsia="SimSun"/>
          <w:szCs w:val="24"/>
          <w:lang w:eastAsia="zh-CN"/>
        </w:rPr>
        <w:t xml:space="preserve"> dalyva</w:t>
      </w:r>
      <w:r w:rsidR="00404BF3">
        <w:rPr>
          <w:rFonts w:eastAsia="SimSun"/>
          <w:szCs w:val="24"/>
          <w:lang w:eastAsia="zh-CN"/>
        </w:rPr>
        <w:t>ujant</w:t>
      </w:r>
      <w:r>
        <w:rPr>
          <w:rFonts w:eastAsia="SimSun"/>
          <w:szCs w:val="24"/>
          <w:lang w:eastAsia="zh-CN"/>
        </w:rPr>
        <w:t xml:space="preserve"> gerinant mokyklos mokymo(</w:t>
      </w:r>
      <w:proofErr w:type="spellStart"/>
      <w:r>
        <w:rPr>
          <w:rFonts w:eastAsia="SimSun"/>
          <w:szCs w:val="24"/>
          <w:lang w:eastAsia="zh-CN"/>
        </w:rPr>
        <w:t>si</w:t>
      </w:r>
      <w:proofErr w:type="spellEnd"/>
      <w:r>
        <w:rPr>
          <w:rFonts w:eastAsia="SimSun"/>
          <w:szCs w:val="24"/>
          <w:lang w:eastAsia="zh-CN"/>
        </w:rPr>
        <w:t>) aplinką</w:t>
      </w:r>
      <w:r w:rsidR="00404BF3">
        <w:rPr>
          <w:rFonts w:eastAsia="SimSun"/>
          <w:szCs w:val="24"/>
          <w:lang w:eastAsia="zh-CN"/>
        </w:rPr>
        <w:t>;</w:t>
      </w:r>
      <w:r>
        <w:rPr>
          <w:rFonts w:eastAsia="SimSun"/>
          <w:szCs w:val="24"/>
          <w:lang w:eastAsia="zh-CN"/>
        </w:rPr>
        <w:t xml:space="preserve"> </w:t>
      </w:r>
    </w:p>
    <w:p w14:paraId="4244976D" w14:textId="35EB163C" w:rsidR="00404BF3" w:rsidRDefault="001B66F8" w:rsidP="00404BF3">
      <w:pPr>
        <w:tabs>
          <w:tab w:val="left" w:pos="851"/>
        </w:tabs>
        <w:ind w:firstLine="851"/>
        <w:jc w:val="both"/>
        <w:rPr>
          <w:rFonts w:eastAsia="SimSun"/>
          <w:szCs w:val="24"/>
          <w:lang w:eastAsia="zh-CN"/>
        </w:rPr>
      </w:pPr>
      <w:r>
        <w:rPr>
          <w:rFonts w:eastAsia="SimSun"/>
          <w:szCs w:val="24"/>
          <w:lang w:eastAsia="zh-CN"/>
        </w:rPr>
        <w:t>1</w:t>
      </w:r>
      <w:r w:rsidR="00404BF3">
        <w:rPr>
          <w:rFonts w:eastAsia="SimSun"/>
          <w:szCs w:val="24"/>
          <w:lang w:eastAsia="zh-CN"/>
        </w:rPr>
        <w:t>3</w:t>
      </w:r>
      <w:r>
        <w:rPr>
          <w:rFonts w:eastAsia="SimSun"/>
          <w:szCs w:val="24"/>
          <w:lang w:eastAsia="zh-CN"/>
        </w:rPr>
        <w:t>.2. dalyva</w:t>
      </w:r>
      <w:r w:rsidR="00404BF3">
        <w:rPr>
          <w:rFonts w:eastAsia="SimSun"/>
          <w:szCs w:val="24"/>
          <w:lang w:eastAsia="zh-CN"/>
        </w:rPr>
        <w:t>ujant</w:t>
      </w:r>
      <w:r>
        <w:rPr>
          <w:rFonts w:eastAsia="SimSun"/>
          <w:szCs w:val="24"/>
          <w:lang w:eastAsia="zh-CN"/>
        </w:rPr>
        <w:t xml:space="preserve"> </w:t>
      </w:r>
      <w:r w:rsidR="00404BF3">
        <w:rPr>
          <w:rFonts w:eastAsia="SimSun"/>
          <w:szCs w:val="24"/>
          <w:lang w:eastAsia="zh-CN"/>
        </w:rPr>
        <w:t xml:space="preserve">pilietinėje, socialinėje ir kitoje bendruomeninėje veikloje. </w:t>
      </w:r>
    </w:p>
    <w:p w14:paraId="218755B9" w14:textId="68E77D03" w:rsidR="00607554" w:rsidRDefault="001B66F8">
      <w:pPr>
        <w:tabs>
          <w:tab w:val="left" w:pos="851"/>
        </w:tabs>
        <w:ind w:firstLine="851"/>
        <w:jc w:val="both"/>
        <w:rPr>
          <w:rFonts w:eastAsia="SimSun"/>
          <w:szCs w:val="24"/>
          <w:lang w:eastAsia="zh-CN"/>
        </w:rPr>
      </w:pPr>
      <w:r>
        <w:rPr>
          <w:rFonts w:eastAsia="SimSun"/>
          <w:szCs w:val="24"/>
          <w:lang w:eastAsia="zh-CN"/>
        </w:rPr>
        <w:t>1</w:t>
      </w:r>
      <w:r w:rsidR="00404BF3">
        <w:rPr>
          <w:rFonts w:eastAsia="SimSun"/>
          <w:szCs w:val="24"/>
          <w:lang w:eastAsia="zh-CN"/>
        </w:rPr>
        <w:t>4</w:t>
      </w:r>
      <w:r>
        <w:rPr>
          <w:rFonts w:eastAsia="SimSun"/>
          <w:szCs w:val="24"/>
          <w:lang w:eastAsia="zh-CN"/>
        </w:rPr>
        <w:t>. Tėv</w:t>
      </w:r>
      <w:r w:rsidR="00404BF3">
        <w:rPr>
          <w:rFonts w:eastAsia="SimSun"/>
          <w:szCs w:val="24"/>
          <w:lang w:eastAsia="zh-CN"/>
        </w:rPr>
        <w:t>ai</w:t>
      </w:r>
      <w:r>
        <w:rPr>
          <w:rFonts w:eastAsia="SimSun"/>
          <w:szCs w:val="24"/>
          <w:lang w:eastAsia="zh-CN"/>
        </w:rPr>
        <w:t xml:space="preserve"> įtrauki</w:t>
      </w:r>
      <w:r w:rsidR="00404BF3">
        <w:rPr>
          <w:rFonts w:eastAsia="SimSun"/>
          <w:szCs w:val="24"/>
          <w:lang w:eastAsia="zh-CN"/>
        </w:rPr>
        <w:t>ami</w:t>
      </w:r>
      <w:r>
        <w:rPr>
          <w:rFonts w:eastAsia="SimSun"/>
          <w:szCs w:val="24"/>
          <w:lang w:eastAsia="zh-CN"/>
        </w:rPr>
        <w:t>:</w:t>
      </w:r>
    </w:p>
    <w:p w14:paraId="218755BA" w14:textId="0ED817E9" w:rsidR="00607554" w:rsidRDefault="001B66F8">
      <w:pPr>
        <w:tabs>
          <w:tab w:val="left" w:pos="851"/>
        </w:tabs>
        <w:ind w:firstLine="851"/>
        <w:jc w:val="both"/>
        <w:rPr>
          <w:rFonts w:eastAsia="SimSun"/>
          <w:szCs w:val="24"/>
          <w:lang w:eastAsia="zh-CN"/>
        </w:rPr>
      </w:pPr>
      <w:r>
        <w:rPr>
          <w:rFonts w:eastAsia="SimSun"/>
          <w:szCs w:val="24"/>
          <w:lang w:eastAsia="zh-CN"/>
        </w:rPr>
        <w:t>1</w:t>
      </w:r>
      <w:r w:rsidR="00D078DA">
        <w:rPr>
          <w:rFonts w:eastAsia="SimSun"/>
          <w:szCs w:val="24"/>
          <w:lang w:eastAsia="zh-CN"/>
        </w:rPr>
        <w:t>4</w:t>
      </w:r>
      <w:r>
        <w:rPr>
          <w:rFonts w:eastAsia="SimSun"/>
          <w:szCs w:val="24"/>
          <w:lang w:eastAsia="zh-CN"/>
        </w:rPr>
        <w:t>.1. skatina</w:t>
      </w:r>
      <w:r w:rsidR="00404BF3">
        <w:rPr>
          <w:rFonts w:eastAsia="SimSun"/>
          <w:szCs w:val="24"/>
          <w:lang w:eastAsia="zh-CN"/>
        </w:rPr>
        <w:t>nt</w:t>
      </w:r>
      <w:r>
        <w:rPr>
          <w:rFonts w:eastAsia="SimSun"/>
          <w:szCs w:val="24"/>
          <w:lang w:eastAsia="zh-CN"/>
        </w:rPr>
        <w:t xml:space="preserve"> dalyva</w:t>
      </w:r>
      <w:r w:rsidR="00404BF3">
        <w:rPr>
          <w:rFonts w:eastAsia="SimSun"/>
          <w:szCs w:val="24"/>
          <w:lang w:eastAsia="zh-CN"/>
        </w:rPr>
        <w:t>uti</w:t>
      </w:r>
      <w:r>
        <w:rPr>
          <w:rFonts w:eastAsia="SimSun"/>
          <w:szCs w:val="24"/>
          <w:lang w:eastAsia="zh-CN"/>
        </w:rPr>
        <w:t xml:space="preserve"> </w:t>
      </w:r>
      <w:r w:rsidR="00D078DA">
        <w:rPr>
          <w:rFonts w:eastAsia="SimSun"/>
          <w:szCs w:val="24"/>
          <w:lang w:eastAsia="zh-CN"/>
        </w:rPr>
        <w:t xml:space="preserve">saugios mokymosi aplinkos kūrime, </w:t>
      </w:r>
      <w:r>
        <w:rPr>
          <w:rFonts w:eastAsia="SimSun"/>
          <w:szCs w:val="24"/>
          <w:lang w:eastAsia="zh-CN"/>
        </w:rPr>
        <w:t>atstova</w:t>
      </w:r>
      <w:r w:rsidR="00D078DA">
        <w:rPr>
          <w:rFonts w:eastAsia="SimSun"/>
          <w:szCs w:val="24"/>
          <w:lang w:eastAsia="zh-CN"/>
        </w:rPr>
        <w:t>uti</w:t>
      </w:r>
      <w:r>
        <w:rPr>
          <w:rFonts w:eastAsia="SimSun"/>
          <w:szCs w:val="24"/>
          <w:lang w:eastAsia="zh-CN"/>
        </w:rPr>
        <w:t xml:space="preserve"> mokyklai vietos bendruomenėje; </w:t>
      </w:r>
    </w:p>
    <w:p w14:paraId="218755BB" w14:textId="74A9A7A9" w:rsidR="00607554" w:rsidRDefault="001B66F8">
      <w:pPr>
        <w:tabs>
          <w:tab w:val="left" w:pos="851"/>
        </w:tabs>
        <w:ind w:firstLine="851"/>
        <w:jc w:val="both"/>
        <w:rPr>
          <w:rFonts w:eastAsia="SimSun"/>
          <w:szCs w:val="24"/>
          <w:lang w:eastAsia="zh-CN"/>
        </w:rPr>
      </w:pPr>
      <w:r>
        <w:rPr>
          <w:rFonts w:eastAsia="SimSun"/>
          <w:szCs w:val="24"/>
          <w:lang w:eastAsia="zh-CN"/>
        </w:rPr>
        <w:t>1</w:t>
      </w:r>
      <w:r w:rsidR="00D078DA">
        <w:rPr>
          <w:rFonts w:eastAsia="SimSun"/>
          <w:szCs w:val="24"/>
          <w:lang w:eastAsia="zh-CN"/>
        </w:rPr>
        <w:t xml:space="preserve">4.2. </w:t>
      </w:r>
      <w:r>
        <w:rPr>
          <w:rFonts w:eastAsia="SimSun"/>
          <w:szCs w:val="24"/>
          <w:lang w:eastAsia="zh-CN"/>
        </w:rPr>
        <w:t>ko</w:t>
      </w:r>
      <w:r w:rsidR="00D078DA">
        <w:rPr>
          <w:rFonts w:eastAsia="SimSun"/>
          <w:szCs w:val="24"/>
          <w:lang w:eastAsia="zh-CN"/>
        </w:rPr>
        <w:t xml:space="preserve">nsultuojant, </w:t>
      </w:r>
      <w:r>
        <w:rPr>
          <w:rFonts w:eastAsia="SimSun"/>
          <w:szCs w:val="24"/>
          <w:lang w:eastAsia="zh-CN"/>
        </w:rPr>
        <w:t>inform</w:t>
      </w:r>
      <w:r w:rsidR="00D078DA">
        <w:rPr>
          <w:rFonts w:eastAsia="SimSun"/>
          <w:szCs w:val="24"/>
          <w:lang w:eastAsia="zh-CN"/>
        </w:rPr>
        <w:t xml:space="preserve">uojant </w:t>
      </w:r>
      <w:r>
        <w:rPr>
          <w:rFonts w:eastAsia="SimSun"/>
          <w:szCs w:val="24"/>
          <w:lang w:eastAsia="zh-CN"/>
        </w:rPr>
        <w:t xml:space="preserve">patyčių ir smurto prevencijos, saugios aplinkos mokykloje kūrimo klausimais. </w:t>
      </w:r>
    </w:p>
    <w:p w14:paraId="218755BC" w14:textId="77777777" w:rsidR="00607554" w:rsidRDefault="00607554">
      <w:pPr>
        <w:tabs>
          <w:tab w:val="left" w:pos="851"/>
        </w:tabs>
        <w:ind w:firstLine="851"/>
        <w:jc w:val="both"/>
        <w:rPr>
          <w:rFonts w:eastAsia="SimSun"/>
          <w:szCs w:val="24"/>
          <w:lang w:eastAsia="zh-CN"/>
        </w:rPr>
      </w:pPr>
    </w:p>
    <w:sectPr w:rsidR="0060755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38D5" w14:textId="77777777" w:rsidR="00106A61" w:rsidRDefault="00106A6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793F7EC" w14:textId="77777777" w:rsidR="00106A61" w:rsidRDefault="00106A6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3" w14:textId="77777777" w:rsidR="00607554" w:rsidRDefault="001B66F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6"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8" w14:textId="77777777"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B92" w14:textId="77777777" w:rsidR="00106A61" w:rsidRDefault="00106A6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D81A62C" w14:textId="77777777" w:rsidR="00106A61" w:rsidRDefault="00106A6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1"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2"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7" w14:textId="77777777" w:rsidR="00607554" w:rsidRDefault="006075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5"/>
    <w:rsid w:val="00014942"/>
    <w:rsid w:val="00053CC0"/>
    <w:rsid w:val="00073D76"/>
    <w:rsid w:val="00106A61"/>
    <w:rsid w:val="001431C0"/>
    <w:rsid w:val="001B66F8"/>
    <w:rsid w:val="00230DB7"/>
    <w:rsid w:val="0025030F"/>
    <w:rsid w:val="002747CD"/>
    <w:rsid w:val="002A2911"/>
    <w:rsid w:val="00323367"/>
    <w:rsid w:val="003253A9"/>
    <w:rsid w:val="00404BF3"/>
    <w:rsid w:val="00607554"/>
    <w:rsid w:val="0067593C"/>
    <w:rsid w:val="006B5C4E"/>
    <w:rsid w:val="006D6105"/>
    <w:rsid w:val="00725481"/>
    <w:rsid w:val="007A7D4F"/>
    <w:rsid w:val="007D2BB4"/>
    <w:rsid w:val="0084014C"/>
    <w:rsid w:val="00850EA4"/>
    <w:rsid w:val="008E67ED"/>
    <w:rsid w:val="00922FAC"/>
    <w:rsid w:val="009B2796"/>
    <w:rsid w:val="00B104FD"/>
    <w:rsid w:val="00B87057"/>
    <w:rsid w:val="00CB1D34"/>
    <w:rsid w:val="00D078DA"/>
    <w:rsid w:val="00DF5476"/>
    <w:rsid w:val="00E4132C"/>
    <w:rsid w:val="00E73BE7"/>
    <w:rsid w:val="00EF2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75560"/>
  <w15:docId w15:val="{1378EDE8-8CBC-46A9-8101-3DD985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1541891061">
      <w:bodyDiv w:val="1"/>
      <w:marLeft w:val="0"/>
      <w:marRight w:val="0"/>
      <w:marTop w:val="0"/>
      <w:marBottom w:val="0"/>
      <w:divBdr>
        <w:top w:val="none" w:sz="0" w:space="0" w:color="auto"/>
        <w:left w:val="none" w:sz="0" w:space="0" w:color="auto"/>
        <w:bottom w:val="none" w:sz="0" w:space="0" w:color="auto"/>
        <w:right w:val="none" w:sz="0" w:space="0" w:color="auto"/>
      </w:divBdr>
      <w:divsChild>
        <w:div w:id="1813331671">
          <w:marLeft w:val="0"/>
          <w:marRight w:val="0"/>
          <w:marTop w:val="0"/>
          <w:marBottom w:val="0"/>
          <w:divBdr>
            <w:top w:val="none" w:sz="0" w:space="0" w:color="auto"/>
            <w:left w:val="none" w:sz="0" w:space="0" w:color="auto"/>
            <w:bottom w:val="none" w:sz="0" w:space="0" w:color="auto"/>
            <w:right w:val="none" w:sz="0" w:space="0" w:color="auto"/>
          </w:divBdr>
        </w:div>
        <w:div w:id="1725450764">
          <w:marLeft w:val="0"/>
          <w:marRight w:val="0"/>
          <w:marTop w:val="0"/>
          <w:marBottom w:val="0"/>
          <w:divBdr>
            <w:top w:val="none" w:sz="0" w:space="0" w:color="auto"/>
            <w:left w:val="none" w:sz="0" w:space="0" w:color="auto"/>
            <w:bottom w:val="none" w:sz="0" w:space="0" w:color="auto"/>
            <w:right w:val="none" w:sz="0" w:space="0" w:color="auto"/>
          </w:divBdr>
        </w:div>
      </w:divsChild>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4.xml><?xml version="1.0" encoding="utf-8"?>
<ds:datastoreItem xmlns:ds="http://schemas.openxmlformats.org/officeDocument/2006/customXml" ds:itemID="{30F23743-54A4-43E7-9AAE-97F8D483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4094</Words>
  <Characters>2334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rekomendacijų 03 14.docx</vt:lpstr>
      <vt:lpstr> </vt:lpstr>
    </vt:vector>
  </TitlesOfParts>
  <Company>VKS</Company>
  <LinksUpToDate>false</LinksUpToDate>
  <CharactersWithSpaces>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temp</cp:lastModifiedBy>
  <cp:revision>2</cp:revision>
  <cp:lastPrinted>2017-10-04T06:08:00Z</cp:lastPrinted>
  <dcterms:created xsi:type="dcterms:W3CDTF">2018-02-08T13:08:00Z</dcterms:created>
  <dcterms:modified xsi:type="dcterms:W3CDTF">2018-02-08T13:08:00Z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